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2" w:type="dxa"/>
        <w:tblInd w:w="-1310" w:type="dxa"/>
        <w:tblLayout w:type="fixed"/>
        <w:tblLook w:val="0000"/>
      </w:tblPr>
      <w:tblGrid>
        <w:gridCol w:w="5246"/>
        <w:gridCol w:w="6096"/>
      </w:tblGrid>
      <w:tr w:rsidR="00F24A57" w:rsidRPr="00D10EBD" w:rsidTr="00B0599A">
        <w:trPr>
          <w:trHeight w:val="1035"/>
        </w:trPr>
        <w:tc>
          <w:tcPr>
            <w:tcW w:w="5246" w:type="dxa"/>
          </w:tcPr>
          <w:p w:rsidR="00F24A57" w:rsidRPr="00D10EBD" w:rsidRDefault="00F24A57" w:rsidP="00B0599A">
            <w:pPr>
              <w:spacing w:line="300" w:lineRule="exact"/>
              <w:jc w:val="center"/>
              <w:rPr>
                <w:rFonts w:ascii="Times New Roman" w:hAnsi="Times New Roman" w:cs="Times New Roman"/>
                <w:sz w:val="26"/>
                <w:szCs w:val="26"/>
                <w:lang w:val="nl-NL"/>
              </w:rPr>
            </w:pPr>
            <w:r w:rsidRPr="00D10EBD">
              <w:rPr>
                <w:rFonts w:ascii="Times New Roman" w:hAnsi="Times New Roman" w:cs="Times New Roman"/>
                <w:sz w:val="26"/>
                <w:szCs w:val="26"/>
                <w:lang w:val="vi-VN"/>
              </w:rPr>
              <w:t>SỞ Y TẾ TỈNH HÀ NAM</w:t>
            </w:r>
          </w:p>
          <w:p w:rsidR="00F24A57" w:rsidRPr="00D10EBD" w:rsidRDefault="00F24A57" w:rsidP="00B0599A">
            <w:pPr>
              <w:spacing w:line="300" w:lineRule="exact"/>
              <w:jc w:val="center"/>
              <w:rPr>
                <w:rFonts w:ascii="Times New Roman" w:hAnsi="Times New Roman" w:cs="Times New Roman"/>
                <w:b/>
                <w:spacing w:val="-4"/>
                <w:sz w:val="26"/>
                <w:szCs w:val="26"/>
                <w:lang w:val="vi-VN"/>
              </w:rPr>
            </w:pPr>
            <w:r w:rsidRPr="00D10EBD">
              <w:rPr>
                <w:rFonts w:ascii="Times New Roman" w:hAnsi="Times New Roman" w:cs="Times New Roman"/>
                <w:b/>
                <w:spacing w:val="-4"/>
                <w:sz w:val="26"/>
                <w:szCs w:val="26"/>
                <w:lang w:val="vi-VN"/>
              </w:rPr>
              <w:t>T</w:t>
            </w:r>
            <w:r w:rsidRPr="00D10EBD">
              <w:rPr>
                <w:rFonts w:ascii="Times New Roman" w:hAnsi="Times New Roman" w:cs="Times New Roman"/>
                <w:b/>
                <w:spacing w:val="-4"/>
                <w:sz w:val="26"/>
                <w:szCs w:val="26"/>
                <w:lang w:val="nl-NL"/>
              </w:rPr>
              <w:t xml:space="preserve">RUNG TÂM </w:t>
            </w:r>
            <w:r w:rsidRPr="00D10EBD">
              <w:rPr>
                <w:rFonts w:ascii="Times New Roman" w:hAnsi="Times New Roman" w:cs="Times New Roman"/>
                <w:b/>
                <w:spacing w:val="-4"/>
                <w:sz w:val="26"/>
                <w:szCs w:val="26"/>
                <w:lang w:val="vi-VN"/>
              </w:rPr>
              <w:t xml:space="preserve"> KIỂM SOÁT BỆNH TẬT</w:t>
            </w:r>
          </w:p>
          <w:p w:rsidR="00F24A57" w:rsidRPr="00D10EBD" w:rsidRDefault="00FE771D" w:rsidP="00B0599A">
            <w:pPr>
              <w:spacing w:before="240" w:line="300" w:lineRule="exact"/>
              <w:jc w:val="center"/>
              <w:rPr>
                <w:rFonts w:ascii="Times New Roman" w:hAnsi="Times New Roman" w:cs="Times New Roman"/>
                <w:sz w:val="26"/>
                <w:szCs w:val="26"/>
                <w:lang w:val="nl-NL"/>
              </w:rPr>
            </w:pPr>
            <w:r>
              <w:rPr>
                <w:rFonts w:ascii="Times New Roman" w:hAnsi="Times New Roman" w:cs="Times New Roman"/>
                <w:noProof/>
                <w:sz w:val="26"/>
                <w:szCs w:val="26"/>
              </w:rPr>
              <w:pict>
                <v:line id="Straight Connector 3" o:spid="_x0000_s1026" style="position:absolute;left:0;text-align:left;flip:y;z-index:251660288;visibility:visible" from="63.6pt,.9pt" to="18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"/>
              </w:pict>
            </w:r>
          </w:p>
        </w:tc>
        <w:tc>
          <w:tcPr>
            <w:tcW w:w="6096" w:type="dxa"/>
          </w:tcPr>
          <w:p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rsidR="00F24A57" w:rsidRPr="00D10EBD" w:rsidRDefault="00F24A57" w:rsidP="00B0599A">
            <w:pPr>
              <w:spacing w:line="300" w:lineRule="exact"/>
              <w:jc w:val="center"/>
              <w:rPr>
                <w:rFonts w:ascii="Times New Roman" w:hAnsi="Times New Roman" w:cs="Times New Roman"/>
                <w:b/>
                <w:szCs w:val="28"/>
              </w:rPr>
            </w:pPr>
            <w:r w:rsidRPr="00D10EBD">
              <w:rPr>
                <w:rFonts w:ascii="Times New Roman" w:hAnsi="Times New Roman" w:cs="Times New Roman"/>
                <w:b/>
                <w:szCs w:val="28"/>
              </w:rPr>
              <w:t>Độc lập - Tự do - Hạnh phúc</w:t>
            </w:r>
          </w:p>
          <w:p w:rsidR="00F24A57" w:rsidRPr="00D10EBD" w:rsidRDefault="00FE771D" w:rsidP="00B0599A">
            <w:pPr>
              <w:spacing w:before="360" w:line="300" w:lineRule="exact"/>
              <w:rPr>
                <w:rFonts w:ascii="Times New Roman" w:hAnsi="Times New Roman" w:cs="Times New Roman"/>
                <w:i/>
                <w:szCs w:val="28"/>
              </w:rPr>
            </w:pPr>
            <w:r w:rsidRPr="00FE771D">
              <w:rPr>
                <w:rFonts w:ascii="Times New Roman" w:hAnsi="Times New Roman" w:cs="Times New Roman"/>
                <w:noProof/>
                <w:sz w:val="26"/>
                <w:szCs w:val="26"/>
              </w:rPr>
              <w:pict>
                <v:line id="Straight Connector 2" o:spid="_x0000_s1029" style="position:absolute;z-index:251659264;visibility:visible" from="80.2pt,1.65pt" to="23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"/>
              </w:pict>
            </w:r>
            <w:r w:rsidR="00DC60BA">
              <w:rPr>
                <w:rFonts w:ascii="Times New Roman" w:hAnsi="Times New Roman" w:cs="Times New Roman"/>
                <w:i/>
                <w:szCs w:val="28"/>
              </w:rPr>
              <w:t xml:space="preserve">               </w:t>
            </w:r>
            <w:r w:rsidR="00F24A57" w:rsidRPr="00D10EBD">
              <w:rPr>
                <w:rFonts w:ascii="Times New Roman" w:hAnsi="Times New Roman" w:cs="Times New Roman"/>
                <w:i/>
                <w:szCs w:val="28"/>
              </w:rPr>
              <w:t>Hà Nam, ngày        tháng 02 năm 2025</w:t>
            </w:r>
          </w:p>
        </w:tc>
      </w:tr>
    </w:tbl>
    <w:p w:rsidR="00F24A57" w:rsidRPr="003E4FB9" w:rsidRDefault="00F24A57" w:rsidP="00F24A57">
      <w:pPr>
        <w:jc w:val="center"/>
        <w:rPr>
          <w:rFonts w:ascii="Times New Roman" w:hAnsi="Times New Roman" w:cs="Times New Roman"/>
          <w:b/>
          <w:sz w:val="24"/>
        </w:rPr>
      </w:pPr>
    </w:p>
    <w:p w:rsidR="00F24A57" w:rsidRDefault="00F24A57" w:rsidP="00F24A57">
      <w:pPr>
        <w:jc w:val="center"/>
        <w:rPr>
          <w:rFonts w:ascii="Times New Roman" w:hAnsi="Times New Roman" w:cs="Times New Roman"/>
          <w:b/>
          <w:szCs w:val="28"/>
        </w:rPr>
      </w:pPr>
      <w:r w:rsidRPr="00D10EBD">
        <w:rPr>
          <w:rFonts w:ascii="Times New Roman" w:hAnsi="Times New Roman" w:cs="Times New Roman"/>
          <w:b/>
          <w:szCs w:val="28"/>
        </w:rPr>
        <w:t>THƯ MỜI CHÀO</w:t>
      </w:r>
      <w:r w:rsidRPr="00D10EBD">
        <w:rPr>
          <w:rFonts w:ascii="Times New Roman" w:hAnsi="Times New Roman" w:cs="Times New Roman"/>
          <w:b/>
          <w:szCs w:val="28"/>
          <w:lang w:val="vi-VN"/>
        </w:rPr>
        <w:t xml:space="preserve"> GIÁ</w:t>
      </w:r>
    </w:p>
    <w:p w:rsidR="005F58E3" w:rsidRPr="005F58E3" w:rsidRDefault="005F58E3" w:rsidP="00F24A57">
      <w:pPr>
        <w:jc w:val="center"/>
        <w:rPr>
          <w:rFonts w:ascii="Times New Roman" w:hAnsi="Times New Roman" w:cs="Times New Roman"/>
          <w:b/>
          <w:szCs w:val="28"/>
        </w:rPr>
      </w:pPr>
      <w:r>
        <w:rPr>
          <w:rFonts w:ascii="Times New Roman" w:hAnsi="Times New Roman" w:cs="Times New Roman"/>
          <w:b/>
          <w:szCs w:val="28"/>
        </w:rPr>
        <w:t>(Lần 2)</w:t>
      </w:r>
    </w:p>
    <w:p w:rsidR="00F24A57" w:rsidRPr="003E4FB9" w:rsidRDefault="00F24A57" w:rsidP="00F24A57">
      <w:pPr>
        <w:jc w:val="center"/>
        <w:rPr>
          <w:rFonts w:ascii="Times New Roman" w:hAnsi="Times New Roman" w:cs="Times New Roman"/>
          <w:b/>
          <w:spacing w:val="-12"/>
          <w:sz w:val="18"/>
          <w:szCs w:val="18"/>
        </w:rPr>
      </w:pPr>
    </w:p>
    <w:p w:rsidR="00F24A57" w:rsidRPr="00D10EBD" w:rsidRDefault="00F24A57" w:rsidP="00F24A57">
      <w:pPr>
        <w:jc w:val="center"/>
        <w:rPr>
          <w:rFonts w:ascii="Times New Roman" w:hAnsi="Times New Roman" w:cs="Times New Roman"/>
          <w:bCs/>
          <w:spacing w:val="-12"/>
          <w:szCs w:val="28"/>
        </w:rPr>
      </w:pPr>
      <w:r w:rsidRPr="00D10EBD">
        <w:rPr>
          <w:rFonts w:ascii="Times New Roman" w:hAnsi="Times New Roman" w:cs="Times New Roman"/>
          <w:bCs/>
          <w:spacing w:val="-12"/>
          <w:szCs w:val="28"/>
          <w:lang w:val="vi-VN"/>
        </w:rPr>
        <w:t>Kính gửi: Quý Công ty</w:t>
      </w:r>
      <w:r w:rsidRPr="00D10EBD">
        <w:rPr>
          <w:rFonts w:ascii="Times New Roman" w:hAnsi="Times New Roman" w:cs="Times New Roman"/>
          <w:bCs/>
          <w:spacing w:val="-12"/>
          <w:szCs w:val="28"/>
        </w:rPr>
        <w:t xml:space="preserve">, các nhà cung ứng </w:t>
      </w:r>
      <w:r w:rsidR="00677F2C" w:rsidRPr="00D10EBD">
        <w:rPr>
          <w:rFonts w:ascii="Times New Roman" w:hAnsi="Times New Roman" w:cs="Times New Roman"/>
          <w:bCs/>
          <w:spacing w:val="-12"/>
          <w:szCs w:val="28"/>
        </w:rPr>
        <w:t>dịch vụ</w:t>
      </w:r>
      <w:r w:rsidRPr="00D10EBD">
        <w:rPr>
          <w:rFonts w:ascii="Times New Roman" w:hAnsi="Times New Roman" w:cs="Times New Roman"/>
          <w:bCs/>
          <w:spacing w:val="-12"/>
          <w:szCs w:val="28"/>
        </w:rPr>
        <w:t>.</w:t>
      </w:r>
    </w:p>
    <w:p w:rsidR="00F24A57" w:rsidRPr="003E4FB9" w:rsidRDefault="00F24A57" w:rsidP="00F24A57">
      <w:pPr>
        <w:spacing w:before="40"/>
        <w:ind w:firstLine="720"/>
        <w:jc w:val="both"/>
        <w:rPr>
          <w:rFonts w:ascii="Times New Roman" w:hAnsi="Times New Roman" w:cs="Times New Roman"/>
          <w:spacing w:val="-2"/>
          <w:sz w:val="10"/>
          <w:szCs w:val="10"/>
        </w:rPr>
      </w:pPr>
      <w:bookmarkStart w:id="0" w:name="_Hlk181695277"/>
    </w:p>
    <w:p w:rsidR="005F58E3" w:rsidRPr="00634C43" w:rsidRDefault="005F58E3" w:rsidP="003E4FB9">
      <w:pPr>
        <w:spacing w:after="4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Ngày </w:t>
      </w:r>
      <w:r w:rsidRPr="00634C43">
        <w:rPr>
          <w:rFonts w:ascii="Times New Roman" w:hAnsi="Times New Roman" w:cs="Times New Roman"/>
          <w:szCs w:val="28"/>
        </w:rPr>
        <w:t>14</w:t>
      </w:r>
      <w:r w:rsidRPr="00634C43">
        <w:rPr>
          <w:rFonts w:ascii="Times New Roman" w:hAnsi="Times New Roman" w:cs="Times New Roman"/>
          <w:szCs w:val="28"/>
          <w:lang w:val="vi-VN"/>
        </w:rPr>
        <w:t>/</w:t>
      </w:r>
      <w:r w:rsidRPr="00634C43">
        <w:rPr>
          <w:rFonts w:ascii="Times New Roman" w:hAnsi="Times New Roman" w:cs="Times New Roman"/>
          <w:szCs w:val="28"/>
        </w:rPr>
        <w:t>02</w:t>
      </w:r>
      <w:r w:rsidRPr="00634C43">
        <w:rPr>
          <w:rFonts w:ascii="Times New Roman" w:hAnsi="Times New Roman" w:cs="Times New Roman"/>
          <w:szCs w:val="28"/>
          <w:lang w:val="vi-VN"/>
        </w:rPr>
        <w:t>/202</w:t>
      </w:r>
      <w:r w:rsidRPr="00634C43">
        <w:rPr>
          <w:rFonts w:ascii="Times New Roman" w:hAnsi="Times New Roman" w:cs="Times New Roman"/>
          <w:szCs w:val="28"/>
        </w:rPr>
        <w:t>5</w:t>
      </w:r>
      <w:r w:rsidRPr="00634C43">
        <w:rPr>
          <w:rFonts w:ascii="Times New Roman" w:hAnsi="Times New Roman" w:cs="Times New Roman"/>
          <w:szCs w:val="28"/>
          <w:lang w:val="vi-VN"/>
        </w:rPr>
        <w:t xml:space="preserve">, Trung tâm kiểm soát bệnh tật có Thư mời chào giá các nhà cung ứng dịch vụ </w:t>
      </w:r>
      <w:r w:rsidR="003E4FB9" w:rsidRPr="00634C43">
        <w:rPr>
          <w:rFonts w:ascii="Times New Roman" w:eastAsia="Times New Roman" w:hAnsi="Times New Roman" w:cs="Times New Roman"/>
          <w:color w:val="000000"/>
          <w:szCs w:val="28"/>
        </w:rPr>
        <w:t>in ấn: bản tin, tờ rời, tờ gấp, pano, băng rôn; phô tô tài liệu, biểu mẫu</w:t>
      </w:r>
      <w:r w:rsidR="003E4FB9" w:rsidRPr="00634C43">
        <w:rPr>
          <w:rFonts w:ascii="Times New Roman" w:eastAsia="Times New Roman" w:hAnsi="Times New Roman" w:cs="Times New Roman"/>
          <w:szCs w:val="28"/>
          <w:shd w:val="clear" w:color="auto" w:fill="FFFFFF"/>
          <w:lang w:val="nl-NL" w:eastAsia="vi-VN"/>
        </w:rPr>
        <w:t xml:space="preserve"> phục vụ một số hoạt động năm 2025</w:t>
      </w:r>
      <w:r w:rsidRPr="00634C43">
        <w:rPr>
          <w:rFonts w:ascii="Times New Roman" w:hAnsi="Times New Roman" w:cs="Times New Roman"/>
          <w:szCs w:val="28"/>
          <w:lang w:val="vi-VN"/>
        </w:rPr>
        <w:t xml:space="preserve">. </w:t>
      </w:r>
      <w:r w:rsidRPr="00634C43">
        <w:rPr>
          <w:rFonts w:ascii="Times New Roman" w:hAnsi="Times New Roman" w:cs="Times New Roman"/>
          <w:szCs w:val="28"/>
        </w:rPr>
        <w:t xml:space="preserve">Do sơ suất trong quá trình thực hiện </w:t>
      </w:r>
      <w:r w:rsidR="003E4FB9" w:rsidRPr="00634C43">
        <w:rPr>
          <w:rFonts w:ascii="Times New Roman" w:hAnsi="Times New Roman" w:cs="Times New Roman"/>
          <w:szCs w:val="28"/>
        </w:rPr>
        <w:t xml:space="preserve">soạn thảo văn bản và </w:t>
      </w:r>
      <w:r w:rsidRPr="00634C43">
        <w:rPr>
          <w:rFonts w:ascii="Times New Roman" w:hAnsi="Times New Roman" w:cs="Times New Roman"/>
          <w:szCs w:val="28"/>
        </w:rPr>
        <w:t>đăng tải, đơn vị chúng tôi chưa thống kê đầy đủ các nội dung yêu cầu báo giá.</w:t>
      </w:r>
    </w:p>
    <w:p w:rsidR="00F24A57" w:rsidRPr="00634C43" w:rsidRDefault="005F58E3" w:rsidP="00F24A57">
      <w:pPr>
        <w:spacing w:after="60"/>
        <w:ind w:firstLine="720"/>
        <w:jc w:val="both"/>
        <w:rPr>
          <w:rFonts w:ascii="Times New Roman" w:eastAsia="Times New Roman" w:hAnsi="Times New Roman" w:cs="Times New Roman"/>
          <w:szCs w:val="28"/>
          <w:shd w:val="clear" w:color="auto" w:fill="FFFFFF"/>
          <w:lang w:val="nl-NL" w:eastAsia="vi-VN"/>
        </w:rPr>
      </w:pPr>
      <w:r w:rsidRPr="00634C43">
        <w:rPr>
          <w:rFonts w:ascii="Times New Roman" w:eastAsia="Times New Roman" w:hAnsi="Times New Roman" w:cs="Times New Roman"/>
          <w:color w:val="000000"/>
          <w:szCs w:val="28"/>
        </w:rPr>
        <w:t xml:space="preserve">Để triển khai nhiệm vụ chuyên môn kịp thời theo kế hoạch, Trung tâm Kiểm soát bệnh tật thực hiện chào giá lần 2 cho </w:t>
      </w:r>
      <w:r w:rsidR="00F24A57" w:rsidRPr="00634C43">
        <w:rPr>
          <w:rFonts w:ascii="Times New Roman" w:eastAsia="Times New Roman" w:hAnsi="Times New Roman" w:cs="Times New Roman"/>
          <w:color w:val="000000"/>
          <w:szCs w:val="28"/>
        </w:rPr>
        <w:t xml:space="preserve">dịch vụ in ấn: bản tin, tờ rời, tờ gấp, pano, băng </w:t>
      </w:r>
      <w:r w:rsidR="00235656" w:rsidRPr="00634C43">
        <w:rPr>
          <w:rFonts w:ascii="Times New Roman" w:eastAsia="Times New Roman" w:hAnsi="Times New Roman" w:cs="Times New Roman"/>
          <w:color w:val="000000"/>
          <w:szCs w:val="28"/>
        </w:rPr>
        <w:t>rôn</w:t>
      </w:r>
      <w:r w:rsidR="00F24A57" w:rsidRPr="00634C43">
        <w:rPr>
          <w:rFonts w:ascii="Times New Roman" w:eastAsia="Times New Roman" w:hAnsi="Times New Roman" w:cs="Times New Roman"/>
          <w:color w:val="000000"/>
          <w:szCs w:val="28"/>
        </w:rPr>
        <w:t>; phô tô tài liệu, biểu mẫu</w:t>
      </w:r>
      <w:r w:rsidR="00F24A57" w:rsidRPr="00634C43">
        <w:rPr>
          <w:rFonts w:ascii="Times New Roman" w:eastAsia="Times New Roman" w:hAnsi="Times New Roman" w:cs="Times New Roman"/>
          <w:szCs w:val="28"/>
          <w:shd w:val="clear" w:color="auto" w:fill="FFFFFF"/>
          <w:lang w:val="nl-NL" w:eastAsia="vi-VN"/>
        </w:rPr>
        <w:t xml:space="preserve"> phục vụ một số hoạt động năm 2025 </w:t>
      </w:r>
      <w:r w:rsidR="00F24A57" w:rsidRPr="00634C43">
        <w:rPr>
          <w:rFonts w:ascii="Times New Roman" w:hAnsi="Times New Roman" w:cs="Times New Roman"/>
          <w:szCs w:val="28"/>
          <w:lang w:val="vi-VN"/>
        </w:rPr>
        <w:t>để tham khảo</w:t>
      </w:r>
      <w:r w:rsidR="00235656" w:rsidRPr="00634C43">
        <w:rPr>
          <w:rFonts w:ascii="Times New Roman" w:hAnsi="Times New Roman" w:cs="Times New Roman"/>
          <w:szCs w:val="28"/>
        </w:rPr>
        <w:t>,</w:t>
      </w:r>
      <w:r w:rsidR="00F24A57" w:rsidRPr="00634C43">
        <w:rPr>
          <w:rFonts w:ascii="Times New Roman" w:hAnsi="Times New Roman" w:cs="Times New Roman"/>
          <w:szCs w:val="28"/>
          <w:lang w:val="vi-VN"/>
        </w:rPr>
        <w:t xml:space="preserve"> làm cơ sở </w:t>
      </w:r>
      <w:r w:rsidR="002E0C6A" w:rsidRPr="00634C43">
        <w:rPr>
          <w:rFonts w:ascii="Times New Roman" w:hAnsi="Times New Roman" w:cs="Times New Roman"/>
          <w:szCs w:val="28"/>
        </w:rPr>
        <w:t xml:space="preserve">xây dựng kế hoạch lựa chọn nhà thầu và </w:t>
      </w:r>
      <w:r w:rsidR="00F24A57" w:rsidRPr="00634C43">
        <w:rPr>
          <w:rFonts w:ascii="Times New Roman" w:hAnsi="Times New Roman" w:cs="Times New Roman"/>
          <w:szCs w:val="28"/>
          <w:lang w:val="vi-VN"/>
        </w:rPr>
        <w:t xml:space="preserve">tổ chức </w:t>
      </w:r>
      <w:r w:rsidR="002E0C6A" w:rsidRPr="00634C43">
        <w:rPr>
          <w:rFonts w:ascii="Times New Roman" w:hAnsi="Times New Roman" w:cs="Times New Roman"/>
          <w:szCs w:val="28"/>
        </w:rPr>
        <w:t>việc đấu</w:t>
      </w:r>
      <w:r w:rsidR="00F24A57" w:rsidRPr="00634C43">
        <w:rPr>
          <w:rFonts w:ascii="Times New Roman" w:hAnsi="Times New Roman" w:cs="Times New Roman"/>
          <w:szCs w:val="28"/>
          <w:lang w:val="vi-VN"/>
        </w:rPr>
        <w:t xml:space="preserve"> thầu </w:t>
      </w:r>
      <w:r w:rsidR="00F24A57" w:rsidRPr="00634C43">
        <w:rPr>
          <w:rFonts w:ascii="Times New Roman" w:hAnsi="Times New Roman" w:cs="Times New Roman"/>
          <w:szCs w:val="28"/>
        </w:rPr>
        <w:t>theo quy định</w:t>
      </w:r>
      <w:r w:rsidR="00F24A57" w:rsidRPr="00634C43">
        <w:rPr>
          <w:rFonts w:ascii="Times New Roman" w:hAnsi="Times New Roman" w:cs="Times New Roman"/>
          <w:szCs w:val="28"/>
          <w:lang w:val="vi-VN"/>
        </w:rPr>
        <w:t xml:space="preserve">; </w:t>
      </w:r>
      <w:r w:rsidR="00F24A57" w:rsidRPr="00634C43">
        <w:rPr>
          <w:rFonts w:ascii="Times New Roman" w:hAnsi="Times New Roman" w:cs="Times New Roman"/>
          <w:szCs w:val="28"/>
        </w:rPr>
        <w:t xml:space="preserve">Trung tâm </w:t>
      </w:r>
      <w:r w:rsidR="00F24A57" w:rsidRPr="00634C43">
        <w:rPr>
          <w:rFonts w:ascii="Times New Roman" w:hAnsi="Times New Roman" w:cs="Times New Roman"/>
          <w:szCs w:val="28"/>
          <w:lang w:val="vi-VN"/>
        </w:rPr>
        <w:t xml:space="preserve">kính đề nghị Quý Công ty, các nhà cung ứng </w:t>
      </w:r>
      <w:r w:rsidR="00677F2C" w:rsidRPr="00634C43">
        <w:rPr>
          <w:rFonts w:ascii="Times New Roman" w:hAnsi="Times New Roman" w:cs="Times New Roman"/>
          <w:szCs w:val="28"/>
        </w:rPr>
        <w:t>dịch vụ</w:t>
      </w:r>
      <w:r w:rsidR="00F24A57" w:rsidRPr="00634C43">
        <w:rPr>
          <w:rFonts w:ascii="Times New Roman" w:hAnsi="Times New Roman" w:cs="Times New Roman"/>
          <w:szCs w:val="28"/>
          <w:lang w:val="vi-VN"/>
        </w:rPr>
        <w:t xml:space="preserve"> tại Việt Nam có đủ điều kiện kinh doanh theo quy định của pháp luật báo giá </w:t>
      </w:r>
      <w:r w:rsidR="00235656" w:rsidRPr="00634C43">
        <w:rPr>
          <w:rFonts w:ascii="Times New Roman" w:hAnsi="Times New Roman" w:cs="Times New Roman"/>
          <w:szCs w:val="28"/>
        </w:rPr>
        <w:t xml:space="preserve">đối </w:t>
      </w:r>
      <w:r w:rsidR="00F24A57" w:rsidRPr="00634C43">
        <w:rPr>
          <w:rFonts w:ascii="Times New Roman" w:hAnsi="Times New Roman" w:cs="Times New Roman"/>
          <w:szCs w:val="28"/>
          <w:lang w:val="vi-VN"/>
        </w:rPr>
        <w:t xml:space="preserve">với </w:t>
      </w:r>
      <w:r w:rsidR="00235656" w:rsidRPr="00634C43">
        <w:rPr>
          <w:rFonts w:ascii="Times New Roman" w:hAnsi="Times New Roman" w:cs="Times New Roman"/>
          <w:szCs w:val="28"/>
        </w:rPr>
        <w:t xml:space="preserve">các </w:t>
      </w:r>
      <w:r w:rsidR="00F24A57" w:rsidRPr="00634C43">
        <w:rPr>
          <w:rFonts w:ascii="Times New Roman" w:hAnsi="Times New Roman" w:cs="Times New Roman"/>
          <w:szCs w:val="28"/>
          <w:lang w:val="vi-VN"/>
        </w:rPr>
        <w:t xml:space="preserve">danh mục theo </w:t>
      </w:r>
      <w:r w:rsidR="00235656" w:rsidRPr="00634C43">
        <w:rPr>
          <w:rFonts w:ascii="Times New Roman" w:hAnsi="Times New Roman" w:cs="Times New Roman"/>
          <w:szCs w:val="28"/>
        </w:rPr>
        <w:t>yêu</w:t>
      </w:r>
      <w:r w:rsidR="00F24A57" w:rsidRPr="00634C43">
        <w:rPr>
          <w:rFonts w:ascii="Times New Roman" w:hAnsi="Times New Roman" w:cs="Times New Roman"/>
          <w:szCs w:val="28"/>
          <w:lang w:val="vi-VN"/>
        </w:rPr>
        <w:t xml:space="preserve"> cầu, cụ thể như sau:</w:t>
      </w:r>
    </w:p>
    <w:bookmarkEnd w:id="0"/>
    <w:p w:rsidR="00F24A57" w:rsidRPr="00634C43" w:rsidRDefault="00F24A57" w:rsidP="00F24A57">
      <w:pPr>
        <w:spacing w:after="60"/>
        <w:jc w:val="both"/>
        <w:rPr>
          <w:rStyle w:val="Strong"/>
          <w:rFonts w:ascii="Times New Roman" w:hAnsi="Times New Roman" w:cs="Times New Roman"/>
          <w:szCs w:val="28"/>
        </w:rPr>
      </w:pPr>
      <w:r w:rsidRPr="00634C43">
        <w:rPr>
          <w:rStyle w:val="Strong"/>
          <w:rFonts w:ascii="Times New Roman" w:hAnsi="Times New Roman" w:cs="Times New Roman"/>
          <w:szCs w:val="28"/>
        </w:rPr>
        <w:t xml:space="preserve">          I. Thông tin của đơn vị yêu cầu báo giá:</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1. Đơn vị yêu cầu báo giá: Trung tâm Kiểm soát bệnh tật tỉnh Hà Nam.</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Địa chỉ: Đường Trường Chinh, phường </w:t>
      </w:r>
      <w:r w:rsidRPr="00634C43">
        <w:rPr>
          <w:rFonts w:ascii="Times New Roman" w:hAnsi="Times New Roman" w:cs="Times New Roman"/>
          <w:szCs w:val="28"/>
        </w:rPr>
        <w:t>Châu Cầu</w:t>
      </w:r>
      <w:r w:rsidRPr="00634C43">
        <w:rPr>
          <w:rFonts w:ascii="Times New Roman" w:hAnsi="Times New Roman" w:cs="Times New Roman"/>
          <w:szCs w:val="28"/>
          <w:lang w:val="vi-VN"/>
        </w:rPr>
        <w:t xml:space="preserve">, </w:t>
      </w:r>
      <w:r w:rsidRPr="00634C43">
        <w:rPr>
          <w:rFonts w:ascii="Times New Roman" w:hAnsi="Times New Roman" w:cs="Times New Roman"/>
          <w:szCs w:val="28"/>
        </w:rPr>
        <w:t>Tp</w:t>
      </w:r>
      <w:r w:rsidRPr="00634C43">
        <w:rPr>
          <w:rFonts w:ascii="Times New Roman" w:hAnsi="Times New Roman" w:cs="Times New Roman"/>
          <w:szCs w:val="28"/>
          <w:lang w:val="vi-VN"/>
        </w:rPr>
        <w:t xml:space="preserve"> Phủ Lý, tỉnh Hà Nam</w:t>
      </w:r>
    </w:p>
    <w:p w:rsidR="00F24A57" w:rsidRPr="00634C43" w:rsidRDefault="00D67BD4"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2</w:t>
      </w:r>
      <w:r w:rsidR="00F24A57" w:rsidRPr="00634C43">
        <w:rPr>
          <w:rFonts w:ascii="Times New Roman" w:hAnsi="Times New Roman" w:cs="Times New Roman"/>
          <w:szCs w:val="28"/>
          <w:lang w:val="vi-VN"/>
        </w:rPr>
        <w:t>. Cách thức tiếp nhận báo giá:</w:t>
      </w:r>
    </w:p>
    <w:p w:rsidR="00F24A57" w:rsidRPr="00634C43" w:rsidRDefault="00F24A57" w:rsidP="00F24A57">
      <w:pPr>
        <w:spacing w:after="60"/>
        <w:ind w:firstLine="720"/>
        <w:jc w:val="both"/>
        <w:rPr>
          <w:rFonts w:ascii="Times New Roman" w:hAnsi="Times New Roman" w:cs="Times New Roman"/>
          <w:szCs w:val="28"/>
        </w:rPr>
      </w:pPr>
      <w:r w:rsidRPr="00634C43">
        <w:rPr>
          <w:rFonts w:ascii="Times New Roman" w:hAnsi="Times New Roman" w:cs="Times New Roman"/>
          <w:szCs w:val="28"/>
          <w:lang w:val="vi-VN"/>
        </w:rPr>
        <w:t>Nhận trực tiếp tại địa chỉ: Phòng Tổ chức - Hành chính thuộc Trung tâm Kiểm soát bệnh tật.</w:t>
      </w:r>
    </w:p>
    <w:p w:rsidR="00D67BD4" w:rsidRPr="00634C43" w:rsidRDefault="00D67BD4" w:rsidP="00D67BD4">
      <w:pPr>
        <w:spacing w:after="60"/>
        <w:ind w:firstLine="720"/>
        <w:jc w:val="both"/>
        <w:rPr>
          <w:rFonts w:ascii="Times New Roman" w:hAnsi="Times New Roman" w:cs="Times New Roman"/>
          <w:szCs w:val="28"/>
        </w:rPr>
      </w:pPr>
      <w:r w:rsidRPr="00634C43">
        <w:rPr>
          <w:rFonts w:ascii="Times New Roman" w:hAnsi="Times New Roman" w:cs="Times New Roman"/>
          <w:szCs w:val="28"/>
          <w:lang w:val="vi-VN"/>
        </w:rPr>
        <w:t>Điện thoại</w:t>
      </w:r>
      <w:r w:rsidR="00DB29AC" w:rsidRPr="00634C43">
        <w:rPr>
          <w:rFonts w:ascii="Times New Roman" w:hAnsi="Times New Roman" w:cs="Times New Roman"/>
          <w:szCs w:val="28"/>
        </w:rPr>
        <w:t xml:space="preserve"> liên hệ</w:t>
      </w:r>
      <w:r w:rsidRPr="00634C43">
        <w:rPr>
          <w:rFonts w:ascii="Times New Roman" w:hAnsi="Times New Roman" w:cs="Times New Roman"/>
          <w:szCs w:val="28"/>
          <w:lang w:val="vi-VN"/>
        </w:rPr>
        <w:t xml:space="preserve">: </w:t>
      </w:r>
      <w:r w:rsidRPr="00634C43">
        <w:rPr>
          <w:rFonts w:ascii="Times New Roman" w:hAnsi="Times New Roman" w:cs="Times New Roman"/>
          <w:szCs w:val="28"/>
        </w:rPr>
        <w:t>02263.852.698 (trong giờ hành chính)</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Hoặc gửi bản báo giá scan qua email: </w:t>
      </w:r>
      <w:hyperlink r:id="rId8" w:history="1">
        <w:r w:rsidRPr="00634C43">
          <w:rPr>
            <w:rFonts w:ascii="Times New Roman" w:hAnsi="Times New Roman" w:cs="Times New Roman"/>
            <w:szCs w:val="28"/>
            <w:lang w:val="vi-VN"/>
          </w:rPr>
          <w:t>baogiacdchanam@gmail.com</w:t>
        </w:r>
      </w:hyperlink>
    </w:p>
    <w:p w:rsidR="00F24A57" w:rsidRPr="00634C43" w:rsidRDefault="00D67BD4"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3</w:t>
      </w:r>
      <w:r w:rsidR="00F24A57" w:rsidRPr="00634C43">
        <w:rPr>
          <w:rFonts w:ascii="Times New Roman" w:hAnsi="Times New Roman" w:cs="Times New Roman"/>
          <w:szCs w:val="28"/>
          <w:lang w:val="vi-VN"/>
        </w:rPr>
        <w:t xml:space="preserve">. Thời gian tiếp nhận báo giá: Trong vòng </w:t>
      </w:r>
      <w:r w:rsidR="00F24A57" w:rsidRPr="00634C43">
        <w:rPr>
          <w:rFonts w:ascii="Times New Roman" w:hAnsi="Times New Roman" w:cs="Times New Roman"/>
          <w:szCs w:val="28"/>
        </w:rPr>
        <w:t>10</w:t>
      </w:r>
      <w:r w:rsidR="00F24A57" w:rsidRPr="00634C43">
        <w:rPr>
          <w:rFonts w:ascii="Times New Roman" w:hAnsi="Times New Roman" w:cs="Times New Roman"/>
          <w:szCs w:val="28"/>
          <w:lang w:val="vi-VN"/>
        </w:rPr>
        <w:t xml:space="preserve"> ngày kể từ lúc đăng tải thành công trên hệ thống mạng.</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Các báo giá nhận được sau thời điểm nêu trên sẽ không được xem xét.</w:t>
      </w:r>
    </w:p>
    <w:p w:rsidR="00F24A57" w:rsidRPr="00634C43" w:rsidRDefault="00D67BD4"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4</w:t>
      </w:r>
      <w:r w:rsidR="00F24A57" w:rsidRPr="00634C43">
        <w:rPr>
          <w:rFonts w:ascii="Times New Roman" w:hAnsi="Times New Roman" w:cs="Times New Roman"/>
          <w:szCs w:val="28"/>
          <w:lang w:val="vi-VN"/>
        </w:rPr>
        <w:t xml:space="preserve">. Thời hạn có hiệu lực của báo giá: </w:t>
      </w:r>
      <w:r w:rsidR="003F6AB4" w:rsidRPr="00634C43">
        <w:rPr>
          <w:rFonts w:ascii="Times New Roman" w:hAnsi="Times New Roman" w:cs="Times New Roman"/>
          <w:szCs w:val="28"/>
        </w:rPr>
        <w:t>18</w:t>
      </w:r>
      <w:r w:rsidR="00F24A57" w:rsidRPr="00634C43">
        <w:rPr>
          <w:rFonts w:ascii="Times New Roman" w:hAnsi="Times New Roman" w:cs="Times New Roman"/>
          <w:szCs w:val="28"/>
        </w:rPr>
        <w:t>0</w:t>
      </w:r>
      <w:r w:rsidR="00F24A57" w:rsidRPr="00634C43">
        <w:rPr>
          <w:rFonts w:ascii="Times New Roman" w:hAnsi="Times New Roman" w:cs="Times New Roman"/>
          <w:szCs w:val="28"/>
          <w:lang w:val="vi-VN"/>
        </w:rPr>
        <w:t xml:space="preserve"> ngày kể từ ngày báo giá.</w:t>
      </w:r>
    </w:p>
    <w:p w:rsidR="00F24A57" w:rsidRPr="00634C43" w:rsidRDefault="00F24A57" w:rsidP="00F24A57">
      <w:pPr>
        <w:spacing w:after="60"/>
        <w:ind w:firstLine="709"/>
        <w:jc w:val="both"/>
        <w:rPr>
          <w:rFonts w:ascii="Times New Roman" w:hAnsi="Times New Roman" w:cs="Times New Roman"/>
          <w:b/>
          <w:szCs w:val="28"/>
        </w:rPr>
      </w:pPr>
      <w:r w:rsidRPr="00634C43">
        <w:rPr>
          <w:rFonts w:ascii="Times New Roman" w:hAnsi="Times New Roman" w:cs="Times New Roman"/>
          <w:b/>
          <w:szCs w:val="28"/>
        </w:rPr>
        <w:t>II. Nội dung yêu cầu báo giá:</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1. Mẫu báo giá: </w:t>
      </w:r>
      <w:r w:rsidRPr="00634C43">
        <w:rPr>
          <w:rFonts w:ascii="Times New Roman" w:hAnsi="Times New Roman" w:cs="Times New Roman"/>
          <w:i/>
          <w:iCs/>
          <w:szCs w:val="28"/>
          <w:lang w:val="vi-VN"/>
        </w:rPr>
        <w:t>phụ lục kèm theo</w:t>
      </w:r>
      <w:r w:rsidRPr="00634C43">
        <w:rPr>
          <w:rFonts w:ascii="Times New Roman" w:hAnsi="Times New Roman" w:cs="Times New Roman"/>
          <w:szCs w:val="28"/>
          <w:lang w:val="vi-VN"/>
        </w:rPr>
        <w:t xml:space="preserve">. </w:t>
      </w:r>
    </w:p>
    <w:p w:rsidR="00F24A57" w:rsidRPr="00634C43" w:rsidRDefault="00F24A57" w:rsidP="00F24A57">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2</w:t>
      </w:r>
      <w:r w:rsidRPr="00634C43">
        <w:rPr>
          <w:rFonts w:ascii="Times New Roman" w:hAnsi="Times New Roman" w:cs="Times New Roman"/>
          <w:szCs w:val="28"/>
          <w:lang w:val="vi-VN"/>
        </w:rPr>
        <w:t>. Báo giá đã bao gồm thuế và các chi phí phát sinh khác (nếu có).</w:t>
      </w:r>
    </w:p>
    <w:p w:rsidR="00F24A57" w:rsidRPr="00634C43" w:rsidRDefault="00F24A57" w:rsidP="00F24A57">
      <w:pPr>
        <w:shd w:val="clear" w:color="auto" w:fill="FFFFFF"/>
        <w:spacing w:after="60"/>
        <w:jc w:val="both"/>
        <w:rPr>
          <w:rFonts w:ascii="Times New Roman" w:hAnsi="Times New Roman" w:cs="Times New Roman"/>
          <w:color w:val="000000"/>
          <w:spacing w:val="-4"/>
          <w:sz w:val="26"/>
          <w:szCs w:val="26"/>
        </w:rPr>
      </w:pPr>
      <w:r w:rsidRPr="00634C43">
        <w:rPr>
          <w:rFonts w:ascii="Times New Roman" w:hAnsi="Times New Roman" w:cs="Times New Roman"/>
          <w:color w:val="000000"/>
          <w:spacing w:val="-4"/>
          <w:szCs w:val="28"/>
        </w:rPr>
        <w:tab/>
        <w:t xml:space="preserve">Trung tâm rất mong nhận được sự hợp tác của </w:t>
      </w:r>
      <w:r w:rsidRPr="00634C43">
        <w:rPr>
          <w:rFonts w:ascii="Times New Roman" w:hAnsi="Times New Roman" w:cs="Times New Roman"/>
          <w:spacing w:val="-4"/>
          <w:szCs w:val="28"/>
          <w:lang w:val="vi-VN"/>
        </w:rPr>
        <w:t>Quý Công ty</w:t>
      </w:r>
      <w:r w:rsidRPr="00634C43">
        <w:rPr>
          <w:rFonts w:ascii="Times New Roman" w:hAnsi="Times New Roman" w:cs="Times New Roman"/>
          <w:spacing w:val="-4"/>
          <w:szCs w:val="28"/>
        </w:rPr>
        <w:t>, các nhà cung cấp./.</w:t>
      </w:r>
    </w:p>
    <w:p w:rsidR="00F24A57" w:rsidRPr="00D10EBD" w:rsidRDefault="00F24A57" w:rsidP="00F24A57">
      <w:pPr>
        <w:shd w:val="clear" w:color="auto" w:fill="FFFFFF"/>
        <w:jc w:val="both"/>
        <w:rPr>
          <w:rFonts w:ascii="Times New Roman" w:hAnsi="Times New Roman" w:cs="Times New Roman"/>
          <w:color w:val="000000"/>
          <w:sz w:val="20"/>
          <w:szCs w:val="28"/>
        </w:rPr>
      </w:pPr>
    </w:p>
    <w:tbl>
      <w:tblPr>
        <w:tblW w:w="0" w:type="auto"/>
        <w:tblInd w:w="144" w:type="dxa"/>
        <w:tblLook w:val="0000"/>
      </w:tblPr>
      <w:tblGrid>
        <w:gridCol w:w="4715"/>
        <w:gridCol w:w="4712"/>
      </w:tblGrid>
      <w:tr w:rsidR="00F24A57" w:rsidRPr="00D10EBD" w:rsidTr="00B0599A">
        <w:tc>
          <w:tcPr>
            <w:tcW w:w="4785" w:type="dxa"/>
          </w:tcPr>
          <w:p w:rsidR="00F24A57" w:rsidRPr="00D10EBD" w:rsidRDefault="00F24A57" w:rsidP="00B0599A">
            <w:pPr>
              <w:spacing w:line="240" w:lineRule="exact"/>
              <w:ind w:right="144"/>
              <w:rPr>
                <w:rFonts w:ascii="Times New Roman" w:hAnsi="Times New Roman" w:cs="Times New Roman"/>
                <w:b/>
                <w:i/>
                <w:color w:val="000000"/>
                <w:szCs w:val="28"/>
                <w:lang w:val="vi-VN"/>
              </w:rPr>
            </w:pPr>
            <w:r w:rsidRPr="00D10EBD">
              <w:rPr>
                <w:rFonts w:ascii="Times New Roman" w:hAnsi="Times New Roman" w:cs="Times New Roman"/>
                <w:b/>
                <w:i/>
                <w:color w:val="000000"/>
                <w:szCs w:val="28"/>
                <w:lang w:val="vi-VN"/>
              </w:rPr>
              <w:t>Nơi nhận:</w:t>
            </w:r>
          </w:p>
          <w:p w:rsidR="00F24A57" w:rsidRPr="00D10EBD" w:rsidRDefault="00F24A57" w:rsidP="00B0599A">
            <w:pPr>
              <w:spacing w:line="240" w:lineRule="exact"/>
              <w:ind w:right="142"/>
              <w:rPr>
                <w:rFonts w:ascii="Times New Roman" w:hAnsi="Times New Roman" w:cs="Times New Roman"/>
                <w:color w:val="000000"/>
                <w:sz w:val="24"/>
                <w:lang w:val="vi-VN"/>
              </w:rPr>
            </w:pPr>
            <w:r w:rsidRPr="00D10EBD">
              <w:rPr>
                <w:rFonts w:ascii="Times New Roman" w:hAnsi="Times New Roman" w:cs="Times New Roman"/>
                <w:color w:val="000000"/>
                <w:sz w:val="24"/>
                <w:lang w:val="vi-VN"/>
              </w:rPr>
              <w:t xml:space="preserve">- </w:t>
            </w:r>
            <w:r w:rsidR="003F6AB4" w:rsidRPr="00D10EBD">
              <w:rPr>
                <w:rFonts w:ascii="Times New Roman" w:hAnsi="Times New Roman" w:cs="Times New Roman"/>
                <w:color w:val="000000"/>
                <w:sz w:val="24"/>
              </w:rPr>
              <w:t>Như kính gửi</w:t>
            </w:r>
            <w:r w:rsidRPr="00D10EBD">
              <w:rPr>
                <w:rFonts w:ascii="Times New Roman" w:hAnsi="Times New Roman" w:cs="Times New Roman"/>
                <w:color w:val="000000"/>
                <w:sz w:val="24"/>
                <w:lang w:val="vi-VN"/>
              </w:rPr>
              <w:t>;</w:t>
            </w:r>
          </w:p>
          <w:p w:rsidR="00F24A57" w:rsidRPr="00D10EBD" w:rsidRDefault="00F24A57" w:rsidP="00B0599A">
            <w:pPr>
              <w:spacing w:line="240" w:lineRule="exact"/>
              <w:ind w:right="142"/>
              <w:rPr>
                <w:rFonts w:ascii="Times New Roman" w:hAnsi="Times New Roman" w:cs="Times New Roman"/>
                <w:color w:val="000000"/>
                <w:sz w:val="24"/>
              </w:rPr>
            </w:pPr>
            <w:r w:rsidRPr="00D10EBD">
              <w:rPr>
                <w:rFonts w:ascii="Times New Roman" w:hAnsi="Times New Roman" w:cs="Times New Roman"/>
                <w:color w:val="000000"/>
                <w:sz w:val="24"/>
              </w:rPr>
              <w:t>- Khoa TTGDSK; (để đăng tin)</w:t>
            </w:r>
          </w:p>
          <w:p w:rsidR="00F24A57" w:rsidRPr="00D10EBD" w:rsidRDefault="00F24A57" w:rsidP="00B0599A">
            <w:pPr>
              <w:spacing w:line="240" w:lineRule="exact"/>
              <w:ind w:right="142"/>
              <w:rPr>
                <w:rFonts w:ascii="Times New Roman" w:hAnsi="Times New Roman" w:cs="Times New Roman"/>
                <w:color w:val="000000"/>
                <w:szCs w:val="28"/>
              </w:rPr>
            </w:pPr>
            <w:r w:rsidRPr="00D10EBD">
              <w:rPr>
                <w:rFonts w:ascii="Times New Roman" w:hAnsi="Times New Roman" w:cs="Times New Roman"/>
                <w:color w:val="000000"/>
                <w:sz w:val="24"/>
              </w:rPr>
              <w:t xml:space="preserve">- Lưu: VT, Tổ </w:t>
            </w:r>
            <w:r w:rsidR="003F6AB4" w:rsidRPr="00D10EBD">
              <w:rPr>
                <w:rFonts w:ascii="Times New Roman" w:hAnsi="Times New Roman" w:cs="Times New Roman"/>
                <w:color w:val="000000"/>
                <w:sz w:val="24"/>
              </w:rPr>
              <w:t>chào</w:t>
            </w:r>
            <w:r w:rsidRPr="00D10EBD">
              <w:rPr>
                <w:rFonts w:ascii="Times New Roman" w:hAnsi="Times New Roman" w:cs="Times New Roman"/>
                <w:color w:val="000000"/>
                <w:sz w:val="24"/>
              </w:rPr>
              <w:t xml:space="preserve"> giá, TMS.</w:t>
            </w:r>
          </w:p>
          <w:p w:rsidR="00F24A57" w:rsidRPr="00D10EBD" w:rsidRDefault="00F24A57" w:rsidP="00B0599A">
            <w:pPr>
              <w:spacing w:line="312" w:lineRule="auto"/>
              <w:ind w:right="144"/>
              <w:jc w:val="center"/>
              <w:rPr>
                <w:rFonts w:ascii="Times New Roman" w:hAnsi="Times New Roman" w:cs="Times New Roman"/>
                <w:b/>
                <w:color w:val="000000"/>
                <w:szCs w:val="28"/>
              </w:rPr>
            </w:pPr>
          </w:p>
          <w:p w:rsidR="00F24A57" w:rsidRPr="00D10EBD" w:rsidRDefault="00F24A57" w:rsidP="00B0599A">
            <w:pPr>
              <w:spacing w:line="312" w:lineRule="auto"/>
              <w:ind w:right="144"/>
              <w:rPr>
                <w:rFonts w:ascii="Times New Roman" w:hAnsi="Times New Roman" w:cs="Times New Roman"/>
                <w:b/>
                <w:color w:val="000000"/>
                <w:szCs w:val="28"/>
              </w:rPr>
            </w:pPr>
          </w:p>
        </w:tc>
        <w:tc>
          <w:tcPr>
            <w:tcW w:w="4786" w:type="dxa"/>
          </w:tcPr>
          <w:p w:rsidR="00F24A57" w:rsidRPr="00D10EBD" w:rsidRDefault="00F24A57" w:rsidP="00B0599A">
            <w:pPr>
              <w:spacing w:line="312" w:lineRule="auto"/>
              <w:ind w:right="144"/>
              <w:jc w:val="center"/>
              <w:rPr>
                <w:rFonts w:ascii="Times New Roman" w:hAnsi="Times New Roman" w:cs="Times New Roman"/>
                <w:b/>
                <w:color w:val="000000"/>
                <w:szCs w:val="28"/>
              </w:rPr>
            </w:pPr>
            <w:r w:rsidRPr="00D10EBD">
              <w:rPr>
                <w:rFonts w:ascii="Times New Roman" w:hAnsi="Times New Roman" w:cs="Times New Roman"/>
                <w:b/>
                <w:color w:val="000000"/>
                <w:szCs w:val="28"/>
              </w:rPr>
              <w:t xml:space="preserve">                  GIÁM ĐỐC</w:t>
            </w:r>
          </w:p>
          <w:p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rsidR="00F24A57" w:rsidRPr="00D10EBD" w:rsidRDefault="00F24A57" w:rsidP="00B0599A">
            <w:pPr>
              <w:shd w:val="clear" w:color="auto" w:fill="FFFFFF"/>
              <w:spacing w:line="312" w:lineRule="auto"/>
              <w:ind w:left="144" w:right="144" w:firstLine="360"/>
              <w:rPr>
                <w:rFonts w:ascii="Times New Roman" w:hAnsi="Times New Roman" w:cs="Times New Roman"/>
                <w:b/>
                <w:color w:val="000000"/>
                <w:szCs w:val="28"/>
              </w:rPr>
            </w:pPr>
            <w:r w:rsidRPr="00D10EBD">
              <w:rPr>
                <w:rFonts w:ascii="Times New Roman" w:hAnsi="Times New Roman" w:cs="Times New Roman"/>
                <w:b/>
                <w:color w:val="000000"/>
                <w:szCs w:val="28"/>
              </w:rPr>
              <w:t xml:space="preserve">                          Vũ Kim</w:t>
            </w:r>
          </w:p>
        </w:tc>
      </w:tr>
    </w:tbl>
    <w:p w:rsidR="00F24A57" w:rsidRPr="00D10EBD" w:rsidRDefault="00F24A57" w:rsidP="00F24A57">
      <w:pPr>
        <w:jc w:val="center"/>
        <w:rPr>
          <w:rFonts w:ascii="Times New Roman" w:hAnsi="Times New Roman" w:cs="Times New Roman"/>
          <w:b/>
          <w:bCs/>
          <w:color w:val="000000"/>
          <w:szCs w:val="28"/>
          <w:lang w:val="nl-NL"/>
        </w:rPr>
        <w:sectPr w:rsidR="00F24A57" w:rsidRPr="00D10EBD" w:rsidSect="00F24A57">
          <w:headerReference w:type="default" r:id="rId9"/>
          <w:pgSz w:w="11907" w:h="16840"/>
          <w:pgMar w:top="1021" w:right="851" w:bottom="567" w:left="1701" w:header="567" w:footer="567" w:gutter="0"/>
          <w:cols w:space="720"/>
          <w:titlePg/>
          <w:docGrid w:linePitch="381"/>
        </w:sectPr>
      </w:pPr>
    </w:p>
    <w:p w:rsidR="00F24A57" w:rsidRPr="00D10EBD" w:rsidRDefault="00F24A57" w:rsidP="00F24A57">
      <w:pPr>
        <w:shd w:val="clear" w:color="auto" w:fill="FFFFFF"/>
        <w:ind w:left="142" w:right="142" w:firstLine="357"/>
        <w:jc w:val="center"/>
        <w:rPr>
          <w:rFonts w:ascii="Times New Roman" w:hAnsi="Times New Roman" w:cs="Times New Roman"/>
          <w:b/>
          <w:sz w:val="26"/>
          <w:szCs w:val="26"/>
        </w:rPr>
      </w:pPr>
      <w:r w:rsidRPr="00D10EBD">
        <w:rPr>
          <w:rFonts w:ascii="Times New Roman" w:hAnsi="Times New Roman" w:cs="Times New Roman"/>
          <w:b/>
          <w:sz w:val="26"/>
          <w:szCs w:val="26"/>
        </w:rPr>
        <w:lastRenderedPageBreak/>
        <w:t xml:space="preserve">Phụ lục: </w:t>
      </w:r>
      <w:r w:rsidRPr="00D10EBD">
        <w:rPr>
          <w:rFonts w:ascii="Times New Roman" w:hAnsi="Times New Roman" w:cs="Times New Roman"/>
          <w:b/>
          <w:sz w:val="26"/>
          <w:szCs w:val="26"/>
          <w:lang w:val="vi-VN"/>
        </w:rPr>
        <w:t xml:space="preserve">MẪU BÁO GIÁ </w:t>
      </w:r>
    </w:p>
    <w:p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(Kèm theo </w:t>
      </w:r>
      <w:r w:rsidRPr="00D10EBD">
        <w:rPr>
          <w:rFonts w:ascii="Times New Roman" w:hAnsi="Times New Roman" w:cs="Times New Roman"/>
          <w:i/>
          <w:sz w:val="26"/>
          <w:szCs w:val="26"/>
        </w:rPr>
        <w:t>thư mời chào giá</w:t>
      </w:r>
      <w:r w:rsidR="005F58E3">
        <w:rPr>
          <w:rFonts w:ascii="Times New Roman" w:hAnsi="Times New Roman" w:cs="Times New Roman"/>
          <w:i/>
          <w:sz w:val="26"/>
          <w:szCs w:val="26"/>
        </w:rPr>
        <w:t xml:space="preserve"> Lần 2</w:t>
      </w:r>
      <w:r w:rsidRPr="00D10EBD">
        <w:rPr>
          <w:rFonts w:ascii="Times New Roman" w:hAnsi="Times New Roman" w:cs="Times New Roman"/>
          <w:i/>
          <w:sz w:val="26"/>
          <w:szCs w:val="26"/>
        </w:rPr>
        <w:t xml:space="preserve">, </w:t>
      </w:r>
      <w:r w:rsidRPr="00D10EBD">
        <w:rPr>
          <w:rFonts w:ascii="Times New Roman" w:hAnsi="Times New Roman" w:cs="Times New Roman"/>
          <w:i/>
          <w:sz w:val="26"/>
          <w:szCs w:val="26"/>
          <w:lang w:val="vi-VN"/>
        </w:rPr>
        <w:t xml:space="preserve">ngày tháng </w:t>
      </w:r>
      <w:r w:rsidRPr="00D10EBD">
        <w:rPr>
          <w:rFonts w:ascii="Times New Roman" w:hAnsi="Times New Roman" w:cs="Times New Roman"/>
          <w:i/>
          <w:sz w:val="26"/>
          <w:szCs w:val="26"/>
        </w:rPr>
        <w:t xml:space="preserve">02 </w:t>
      </w:r>
      <w:r w:rsidRPr="00D10EBD">
        <w:rPr>
          <w:rFonts w:ascii="Times New Roman" w:hAnsi="Times New Roman" w:cs="Times New Roman"/>
          <w:i/>
          <w:sz w:val="26"/>
          <w:szCs w:val="26"/>
          <w:lang w:val="vi-VN"/>
        </w:rPr>
        <w:t>năm 202</w:t>
      </w:r>
      <w:r w:rsidRPr="00D10EBD">
        <w:rPr>
          <w:rFonts w:ascii="Times New Roman" w:hAnsi="Times New Roman" w:cs="Times New Roman"/>
          <w:i/>
          <w:sz w:val="26"/>
          <w:szCs w:val="26"/>
        </w:rPr>
        <w:t>5</w:t>
      </w:r>
    </w:p>
    <w:p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của </w:t>
      </w:r>
      <w:r w:rsidRPr="00D10EBD">
        <w:rPr>
          <w:rFonts w:ascii="Times New Roman" w:hAnsi="Times New Roman" w:cs="Times New Roman"/>
          <w:i/>
          <w:sz w:val="26"/>
          <w:szCs w:val="26"/>
        </w:rPr>
        <w:t>Trung tâm Kiểm soát bệnh tật</w:t>
      </w:r>
      <w:r w:rsidRPr="00D10EBD">
        <w:rPr>
          <w:rFonts w:ascii="Times New Roman" w:hAnsi="Times New Roman" w:cs="Times New Roman"/>
          <w:i/>
          <w:sz w:val="26"/>
          <w:szCs w:val="26"/>
          <w:lang w:val="vi-VN"/>
        </w:rPr>
        <w:t>)</w:t>
      </w:r>
    </w:p>
    <w:p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p>
    <w:tbl>
      <w:tblPr>
        <w:tblW w:w="10632" w:type="dxa"/>
        <w:tblInd w:w="-459" w:type="dxa"/>
        <w:tblLayout w:type="fixed"/>
        <w:tblLook w:val="0000"/>
      </w:tblPr>
      <w:tblGrid>
        <w:gridCol w:w="4253"/>
        <w:gridCol w:w="6379"/>
      </w:tblGrid>
      <w:tr w:rsidR="00F24A57" w:rsidRPr="00D10EBD" w:rsidTr="00715916">
        <w:trPr>
          <w:trHeight w:val="1035"/>
        </w:trPr>
        <w:tc>
          <w:tcPr>
            <w:tcW w:w="4253" w:type="dxa"/>
          </w:tcPr>
          <w:p w:rsidR="006E3BB1" w:rsidRPr="00D10EBD" w:rsidRDefault="006E3BB1" w:rsidP="006E3BB1">
            <w:pPr>
              <w:spacing w:line="300" w:lineRule="exact"/>
              <w:jc w:val="center"/>
              <w:rPr>
                <w:rFonts w:ascii="Times New Roman" w:hAnsi="Times New Roman" w:cs="Times New Roman"/>
                <w:b/>
                <w:bCs/>
                <w:spacing w:val="-4"/>
                <w:sz w:val="26"/>
                <w:szCs w:val="26"/>
                <w:lang w:val="vi-VN"/>
              </w:rPr>
            </w:pPr>
            <w:r w:rsidRPr="00D10EBD">
              <w:rPr>
                <w:rFonts w:ascii="Times New Roman" w:hAnsi="Times New Roman" w:cs="Times New Roman"/>
                <w:b/>
                <w:bCs/>
                <w:sz w:val="26"/>
                <w:szCs w:val="26"/>
                <w:lang w:val="vi-VN"/>
              </w:rPr>
              <w:t>Tên đơn vị cung ứng…</w:t>
            </w:r>
          </w:p>
          <w:p w:rsidR="00F24A57" w:rsidRPr="00D10EBD" w:rsidRDefault="00FE771D" w:rsidP="00B0599A">
            <w:pPr>
              <w:spacing w:before="240" w:line="300" w:lineRule="exact"/>
              <w:jc w:val="center"/>
              <w:rPr>
                <w:rFonts w:ascii="Times New Roman" w:hAnsi="Times New Roman" w:cs="Times New Roman"/>
                <w:b/>
                <w:sz w:val="26"/>
                <w:szCs w:val="26"/>
                <w:lang w:val="nl-NL"/>
              </w:rPr>
            </w:pPr>
            <w:r w:rsidRPr="00FE771D">
              <w:rPr>
                <w:rFonts w:ascii="Times New Roman" w:hAnsi="Times New Roman" w:cs="Times New Roman"/>
                <w:noProof/>
                <w:sz w:val="26"/>
                <w:szCs w:val="26"/>
              </w:rPr>
              <w:pict>
                <v:line id="_x0000_s1028" style="position:absolute;left:0;text-align:left;z-index:251663360;visibility:visible" from="48.15pt,1.8pt" to="15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"/>
              </w:pict>
            </w:r>
          </w:p>
        </w:tc>
        <w:tc>
          <w:tcPr>
            <w:tcW w:w="6379" w:type="dxa"/>
          </w:tcPr>
          <w:p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rsidR="00F24A57" w:rsidRPr="00D10EBD" w:rsidRDefault="00F24A57" w:rsidP="00B0599A">
            <w:pPr>
              <w:spacing w:line="300" w:lineRule="exact"/>
              <w:jc w:val="center"/>
              <w:rPr>
                <w:rFonts w:ascii="Times New Roman" w:hAnsi="Times New Roman" w:cs="Times New Roman"/>
                <w:b/>
                <w:sz w:val="26"/>
                <w:szCs w:val="26"/>
              </w:rPr>
            </w:pPr>
            <w:r w:rsidRPr="00D10EBD">
              <w:rPr>
                <w:rFonts w:ascii="Times New Roman" w:hAnsi="Times New Roman" w:cs="Times New Roman"/>
                <w:b/>
                <w:sz w:val="26"/>
                <w:szCs w:val="26"/>
              </w:rPr>
              <w:t>Độc lập - Tự do - Hạnh phúc</w:t>
            </w:r>
          </w:p>
          <w:p w:rsidR="00F24A57" w:rsidRPr="00D10EBD" w:rsidRDefault="00FE771D" w:rsidP="00B0599A">
            <w:pPr>
              <w:spacing w:before="240" w:line="300" w:lineRule="exact"/>
              <w:rPr>
                <w:rFonts w:ascii="Times New Roman" w:hAnsi="Times New Roman" w:cs="Times New Roman"/>
                <w:i/>
                <w:sz w:val="26"/>
                <w:szCs w:val="26"/>
              </w:rPr>
            </w:pPr>
            <w:r w:rsidRPr="00FE771D">
              <w:rPr>
                <w:rFonts w:ascii="Times New Roman" w:hAnsi="Times New Roman" w:cs="Times New Roman"/>
                <w:noProof/>
                <w:sz w:val="26"/>
                <w:szCs w:val="26"/>
              </w:rPr>
              <w:pict>
                <v:line id="Straight Connector 1" o:spid="_x0000_s1027" style="position:absolute;z-index:251661312;visibility:visible" from="89.2pt,.9pt" to="23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"/>
              </w:pict>
            </w:r>
          </w:p>
        </w:tc>
      </w:tr>
    </w:tbl>
    <w:p w:rsidR="00F24A57" w:rsidRPr="00D10EBD" w:rsidRDefault="00F24A57" w:rsidP="00F24A57">
      <w:pPr>
        <w:shd w:val="clear" w:color="auto" w:fill="FFFFFF"/>
        <w:spacing w:line="312" w:lineRule="auto"/>
        <w:ind w:left="144" w:right="144" w:firstLine="360"/>
        <w:jc w:val="center"/>
        <w:rPr>
          <w:rFonts w:ascii="Times New Roman" w:hAnsi="Times New Roman" w:cs="Times New Roman"/>
          <w:b/>
          <w:bCs/>
          <w:szCs w:val="28"/>
        </w:rPr>
      </w:pPr>
      <w:r w:rsidRPr="00D10EBD">
        <w:rPr>
          <w:rFonts w:ascii="Times New Roman" w:hAnsi="Times New Roman" w:cs="Times New Roman"/>
          <w:b/>
          <w:bCs/>
          <w:szCs w:val="28"/>
          <w:lang w:val="vi-VN"/>
        </w:rPr>
        <w:t>BÁO GIÁ</w:t>
      </w:r>
    </w:p>
    <w:p w:rsidR="00F24A57" w:rsidRPr="00766B00" w:rsidRDefault="00F24A57" w:rsidP="008B3E36">
      <w:pPr>
        <w:shd w:val="clear" w:color="auto" w:fill="FFFFFF"/>
        <w:spacing w:before="240" w:line="312" w:lineRule="auto"/>
        <w:ind w:left="142" w:right="142" w:firstLine="357"/>
        <w:jc w:val="center"/>
        <w:rPr>
          <w:rFonts w:ascii="Times New Roman" w:hAnsi="Times New Roman" w:cs="Times New Roman"/>
          <w:sz w:val="26"/>
          <w:szCs w:val="26"/>
          <w:lang w:val="vi-VN"/>
        </w:rPr>
      </w:pPr>
      <w:r w:rsidRPr="00766B00">
        <w:rPr>
          <w:rFonts w:ascii="Times New Roman" w:hAnsi="Times New Roman" w:cs="Times New Roman"/>
          <w:sz w:val="26"/>
          <w:szCs w:val="26"/>
          <w:lang w:val="vi-VN"/>
        </w:rPr>
        <w:t xml:space="preserve">Kính gửi: </w:t>
      </w:r>
      <w:r w:rsidRPr="00766B00">
        <w:rPr>
          <w:rFonts w:ascii="Times New Roman" w:hAnsi="Times New Roman" w:cs="Times New Roman"/>
          <w:sz w:val="26"/>
          <w:szCs w:val="26"/>
        </w:rPr>
        <w:t>Trung tâm Kiểm soát bệnh tật tỉnh Hà Nam.</w:t>
      </w:r>
    </w:p>
    <w:p w:rsidR="00F24A57" w:rsidRPr="00766B00" w:rsidRDefault="00F24A57" w:rsidP="00766B00">
      <w:pPr>
        <w:shd w:val="clear" w:color="auto" w:fill="FFFFFF"/>
        <w:spacing w:before="120"/>
        <w:ind w:left="142" w:right="142" w:firstLine="357"/>
        <w:jc w:val="both"/>
        <w:rPr>
          <w:rFonts w:ascii="Times New Roman" w:hAnsi="Times New Roman" w:cs="Times New Roman"/>
          <w:sz w:val="26"/>
          <w:szCs w:val="26"/>
        </w:rPr>
      </w:pPr>
      <w:r w:rsidRPr="00D10EBD">
        <w:rPr>
          <w:rFonts w:ascii="Times New Roman" w:hAnsi="Times New Roman" w:cs="Times New Roman"/>
          <w:szCs w:val="28"/>
        </w:rPr>
        <w:tab/>
      </w:r>
      <w:r w:rsidRPr="00766B00">
        <w:rPr>
          <w:rFonts w:ascii="Times New Roman" w:hAnsi="Times New Roman" w:cs="Times New Roman"/>
          <w:sz w:val="26"/>
          <w:szCs w:val="26"/>
          <w:lang w:val="vi-VN"/>
        </w:rPr>
        <w:t xml:space="preserve">Trên cơ sở yêu cầu báo giá </w:t>
      </w:r>
      <w:r w:rsidRPr="00766B00">
        <w:rPr>
          <w:rFonts w:ascii="Times New Roman" w:hAnsi="Times New Roman" w:cs="Times New Roman"/>
          <w:sz w:val="26"/>
          <w:szCs w:val="26"/>
        </w:rPr>
        <w:t>ngày…….tháng</w:t>
      </w:r>
      <w:r w:rsidR="003F6AB4" w:rsidRPr="00766B00">
        <w:rPr>
          <w:rFonts w:ascii="Times New Roman" w:hAnsi="Times New Roman" w:cs="Times New Roman"/>
          <w:sz w:val="26"/>
          <w:szCs w:val="26"/>
        </w:rPr>
        <w:t xml:space="preserve"> 02 </w:t>
      </w:r>
      <w:r w:rsidRPr="00766B00">
        <w:rPr>
          <w:rFonts w:ascii="Times New Roman" w:hAnsi="Times New Roman" w:cs="Times New Roman"/>
          <w:sz w:val="26"/>
          <w:szCs w:val="26"/>
        </w:rPr>
        <w:t xml:space="preserve">năm 2025 </w:t>
      </w:r>
      <w:r w:rsidRPr="00766B00">
        <w:rPr>
          <w:rFonts w:ascii="Times New Roman" w:hAnsi="Times New Roman" w:cs="Times New Roman"/>
          <w:sz w:val="26"/>
          <w:szCs w:val="26"/>
          <w:lang w:val="vi-VN"/>
        </w:rPr>
        <w:t>của Trung tâm Kiểm soát bệnh tật</w:t>
      </w:r>
      <w:r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chúng tôi</w:t>
      </w:r>
      <w:r w:rsidRPr="00766B00">
        <w:rPr>
          <w:rFonts w:ascii="Times New Roman" w:hAnsi="Times New Roman" w:cs="Times New Roman"/>
          <w:sz w:val="26"/>
          <w:szCs w:val="26"/>
        </w:rPr>
        <w:t>: Tên đơn vị……; MSDN/số KD…………..; địa chỉ:……; Điện thoại liên hệ:……; Email:….</w:t>
      </w:r>
      <w:r w:rsidRPr="00766B00">
        <w:rPr>
          <w:rFonts w:ascii="Times New Roman" w:hAnsi="Times New Roman" w:cs="Times New Roman"/>
          <w:sz w:val="26"/>
          <w:szCs w:val="26"/>
          <w:lang w:val="vi-VN"/>
        </w:rPr>
        <w:t xml:space="preserve">; </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trường hợp nhiều hãng sản xuất, nhà cung cấp cùng tham gia trong một báo giá (gọi chung là liên danh) thì ghi rõ tên, địa chỉ của các thành viên liên danh</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báo giá cho dịch vụ </w:t>
      </w:r>
      <w:r w:rsidR="00A768D1" w:rsidRPr="00766B00">
        <w:rPr>
          <w:rFonts w:ascii="Times New Roman" w:hAnsi="Times New Roman" w:cs="Times New Roman"/>
          <w:sz w:val="26"/>
          <w:szCs w:val="26"/>
        </w:rPr>
        <w:t>cụ thể</w:t>
      </w:r>
      <w:r w:rsidRPr="00766B00">
        <w:rPr>
          <w:rFonts w:ascii="Times New Roman" w:hAnsi="Times New Roman" w:cs="Times New Roman"/>
          <w:sz w:val="26"/>
          <w:szCs w:val="26"/>
          <w:lang w:val="vi-VN"/>
        </w:rPr>
        <w:t xml:space="preserve">như sau: </w:t>
      </w:r>
    </w:p>
    <w:p w:rsidR="00F24A57" w:rsidRPr="00D10EBD" w:rsidRDefault="007F4509" w:rsidP="008B3E36">
      <w:pPr>
        <w:shd w:val="clear" w:color="auto" w:fill="FFFFFF"/>
        <w:spacing w:before="120"/>
        <w:ind w:right="142" w:firstLine="505"/>
        <w:jc w:val="both"/>
        <w:rPr>
          <w:rFonts w:ascii="Times New Roman" w:hAnsi="Times New Roman" w:cs="Times New Roman"/>
          <w:b/>
          <w:bCs/>
          <w:szCs w:val="28"/>
          <w:lang w:val="vi-VN"/>
        </w:rPr>
      </w:pPr>
      <w:r w:rsidRPr="00D10EBD">
        <w:rPr>
          <w:rFonts w:ascii="Times New Roman" w:eastAsia="Times New Roman" w:hAnsi="Times New Roman" w:cs="Times New Roman"/>
          <w:b/>
          <w:bCs/>
          <w:color w:val="000000"/>
          <w:spacing w:val="-4"/>
          <w:szCs w:val="28"/>
        </w:rPr>
        <w:t>1</w:t>
      </w:r>
      <w:r w:rsidR="00ED6EF4" w:rsidRPr="00D10EBD">
        <w:rPr>
          <w:rFonts w:ascii="Times New Roman" w:eastAsia="Times New Roman" w:hAnsi="Times New Roman" w:cs="Times New Roman"/>
          <w:b/>
          <w:bCs/>
          <w:color w:val="000000"/>
          <w:spacing w:val="-4"/>
          <w:szCs w:val="28"/>
        </w:rPr>
        <w:t>.</w:t>
      </w:r>
      <w:r w:rsidR="00A768D1" w:rsidRPr="00D10EBD">
        <w:rPr>
          <w:rFonts w:ascii="Times New Roman" w:eastAsia="Times New Roman" w:hAnsi="Times New Roman" w:cs="Times New Roman"/>
          <w:b/>
          <w:bCs/>
          <w:color w:val="000000"/>
          <w:spacing w:val="-4"/>
          <w:szCs w:val="28"/>
        </w:rPr>
        <w:t>I</w:t>
      </w:r>
      <w:r w:rsidR="00F24A57" w:rsidRPr="00D10EBD">
        <w:rPr>
          <w:rFonts w:ascii="Times New Roman" w:eastAsia="Times New Roman" w:hAnsi="Times New Roman" w:cs="Times New Roman"/>
          <w:b/>
          <w:bCs/>
          <w:color w:val="000000"/>
          <w:spacing w:val="-4"/>
          <w:szCs w:val="28"/>
        </w:rPr>
        <w:t xml:space="preserve">n ấn: bản tin, tờ rời, tờ gấp, </w:t>
      </w:r>
      <w:r w:rsidR="006228B3" w:rsidRPr="00D10EBD">
        <w:rPr>
          <w:rFonts w:ascii="Times New Roman" w:eastAsia="Times New Roman" w:hAnsi="Times New Roman" w:cs="Times New Roman"/>
          <w:b/>
          <w:bCs/>
          <w:color w:val="000000"/>
          <w:spacing w:val="-4"/>
          <w:szCs w:val="28"/>
        </w:rPr>
        <w:t xml:space="preserve">băng rôn, </w:t>
      </w:r>
      <w:r w:rsidR="00F24A57" w:rsidRPr="00D10EBD">
        <w:rPr>
          <w:rFonts w:ascii="Times New Roman" w:eastAsia="Times New Roman" w:hAnsi="Times New Roman" w:cs="Times New Roman"/>
          <w:b/>
          <w:bCs/>
          <w:color w:val="000000"/>
          <w:spacing w:val="-4"/>
          <w:szCs w:val="28"/>
        </w:rPr>
        <w:t>pano</w:t>
      </w:r>
      <w:r w:rsidR="00AA4DDD" w:rsidRPr="00D10EBD">
        <w:rPr>
          <w:rFonts w:ascii="Times New Roman" w:eastAsia="Times New Roman" w:hAnsi="Times New Roman" w:cs="Times New Roman"/>
          <w:b/>
          <w:bCs/>
          <w:color w:val="000000"/>
          <w:spacing w:val="-4"/>
          <w:szCs w:val="28"/>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875"/>
        <w:gridCol w:w="3827"/>
        <w:gridCol w:w="849"/>
        <w:gridCol w:w="876"/>
        <w:gridCol w:w="970"/>
        <w:gridCol w:w="1131"/>
      </w:tblGrid>
      <w:tr w:rsidR="00AA4DDD" w:rsidRPr="00D10EBD" w:rsidTr="00EC5019">
        <w:trPr>
          <w:trHeight w:val="735"/>
        </w:trPr>
        <w:tc>
          <w:tcPr>
            <w:tcW w:w="672"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STT</w:t>
            </w:r>
          </w:p>
        </w:tc>
        <w:tc>
          <w:tcPr>
            <w:tcW w:w="1875"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Tên hàng hóa</w:t>
            </w:r>
          </w:p>
        </w:tc>
        <w:tc>
          <w:tcPr>
            <w:tcW w:w="3827"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Yêu cầu kỹ thuật</w:t>
            </w:r>
          </w:p>
        </w:tc>
        <w:tc>
          <w:tcPr>
            <w:tcW w:w="849"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ĐVT</w:t>
            </w:r>
          </w:p>
        </w:tc>
        <w:tc>
          <w:tcPr>
            <w:tcW w:w="876"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Số lượng</w:t>
            </w:r>
          </w:p>
        </w:tc>
        <w:tc>
          <w:tcPr>
            <w:tcW w:w="970" w:type="dxa"/>
            <w:shd w:val="clear" w:color="000000" w:fill="FFFFFF"/>
            <w:vAlign w:val="center"/>
            <w:hideMark/>
          </w:tcPr>
          <w:p w:rsidR="00AA4DDD" w:rsidRPr="00D10EBD" w:rsidRDefault="00AA4DDD" w:rsidP="007F4509">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c>
          <w:tcPr>
            <w:tcW w:w="1131" w:type="dxa"/>
            <w:shd w:val="clear" w:color="000000" w:fill="FFFFFF"/>
            <w:vAlign w:val="center"/>
            <w:hideMark/>
          </w:tcPr>
          <w:p w:rsidR="00AA4DDD" w:rsidRPr="00D10EBD" w:rsidRDefault="00AA4DDD" w:rsidP="00AA4DDD">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r>
      <w:tr w:rsidR="00AA4DDD" w:rsidRPr="00D10EBD" w:rsidTr="00EC5019">
        <w:trPr>
          <w:trHeight w:val="455"/>
        </w:trPr>
        <w:tc>
          <w:tcPr>
            <w:tcW w:w="672" w:type="dxa"/>
            <w:shd w:val="clear" w:color="000000" w:fill="FFFFFF"/>
            <w:vAlign w:val="center"/>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w:t>
            </w:r>
          </w:p>
        </w:tc>
        <w:tc>
          <w:tcPr>
            <w:tcW w:w="9528" w:type="dxa"/>
            <w:gridSpan w:val="6"/>
            <w:shd w:val="clear" w:color="000000" w:fill="FFFFFF"/>
            <w:vAlign w:val="center"/>
          </w:tcPr>
          <w:p w:rsidR="00AA4DDD" w:rsidRPr="00D10EBD" w:rsidRDefault="00AA4DDD" w:rsidP="00AA4DDD">
            <w:pPr>
              <w:rPr>
                <w:rFonts w:ascii="Times New Roman" w:eastAsia="Times New Roman" w:hAnsi="Times New Roman" w:cs="Times New Roman"/>
                <w:b/>
                <w:bCs/>
                <w:sz w:val="24"/>
              </w:rPr>
            </w:pPr>
            <w:r w:rsidRPr="00D10EBD">
              <w:rPr>
                <w:rFonts w:ascii="Times New Roman" w:hAnsi="Times New Roman" w:cs="Times New Roman"/>
                <w:b/>
                <w:sz w:val="24"/>
              </w:rPr>
              <w:t>IN ẤN:</w:t>
            </w:r>
          </w:p>
        </w:tc>
      </w:tr>
      <w:tr w:rsidR="00AA4DDD" w:rsidRPr="00D10EBD" w:rsidTr="00EC5019">
        <w:trPr>
          <w:trHeight w:val="315"/>
        </w:trPr>
        <w:tc>
          <w:tcPr>
            <w:tcW w:w="672"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1875" w:type="dxa"/>
            <w:shd w:val="clear" w:color="000000" w:fill="FFFFFF"/>
            <w:vAlign w:val="center"/>
            <w:hideMark/>
          </w:tcPr>
          <w:p w:rsidR="00AA4DDD" w:rsidRPr="00D10EBD" w:rsidRDefault="00AA4DDD" w:rsidP="00AA4DDD">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Bản tin</w:t>
            </w:r>
          </w:p>
        </w:tc>
        <w:tc>
          <w:tcPr>
            <w:tcW w:w="3827"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AA4DDD" w:rsidRPr="00D10EBD" w:rsidTr="00EC5019">
        <w:trPr>
          <w:trHeight w:val="945"/>
        </w:trPr>
        <w:tc>
          <w:tcPr>
            <w:tcW w:w="672"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875" w:type="dxa"/>
            <w:shd w:val="clear" w:color="000000" w:fill="FFFFFF"/>
            <w:vAlign w:val="center"/>
            <w:hideMark/>
          </w:tcPr>
          <w:p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Bản tin Sức khỏe Hà Nam 10 số thường kỳ (từ số 3 đến số 12)</w:t>
            </w:r>
          </w:p>
        </w:tc>
        <w:tc>
          <w:tcPr>
            <w:tcW w:w="3827" w:type="dxa"/>
            <w:shd w:val="clear" w:color="000000" w:fill="FFFFFF"/>
            <w:vAlign w:val="center"/>
            <w:hideMark/>
          </w:tcPr>
          <w:p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In khuôn khổ 19cm x 27cm</w:t>
            </w:r>
            <w:r w:rsidR="00715916" w:rsidRPr="00D10EBD">
              <w:rPr>
                <w:rFonts w:ascii="Times New Roman" w:eastAsia="Times New Roman" w:hAnsi="Times New Roman" w:cs="Times New Roman"/>
                <w:sz w:val="24"/>
              </w:rPr>
              <w:t>; 500 cuốn/01 số</w:t>
            </w:r>
            <w:r w:rsidRPr="00D10EBD">
              <w:rPr>
                <w:rFonts w:ascii="Times New Roman" w:eastAsia="Times New Roman" w:hAnsi="Times New Roman" w:cs="Times New Roman"/>
                <w:sz w:val="24"/>
              </w:rPr>
              <w:t>; dự kiến từ 24 đến 32 trang. In 04 màu, 02 mặt trên giấy Couche cán bóng; định lượng trang bìa C200; trang ruột C120.</w:t>
            </w:r>
          </w:p>
        </w:tc>
        <w:tc>
          <w:tcPr>
            <w:tcW w:w="849"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Cuốn</w:t>
            </w:r>
          </w:p>
        </w:tc>
        <w:tc>
          <w:tcPr>
            <w:tcW w:w="876"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w:t>
            </w:r>
            <w:r w:rsidR="00715916" w:rsidRPr="00D10EBD">
              <w:rPr>
                <w:rFonts w:ascii="Times New Roman" w:eastAsia="Times New Roman" w:hAnsi="Times New Roman" w:cs="Times New Roman"/>
                <w:sz w:val="24"/>
              </w:rPr>
              <w:t>.</w:t>
            </w:r>
            <w:r w:rsidRPr="00D10EBD">
              <w:rPr>
                <w:rFonts w:ascii="Times New Roman" w:eastAsia="Times New Roman" w:hAnsi="Times New Roman" w:cs="Times New Roman"/>
                <w:sz w:val="24"/>
              </w:rPr>
              <w:t>000</w:t>
            </w:r>
          </w:p>
        </w:tc>
        <w:tc>
          <w:tcPr>
            <w:tcW w:w="970"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AA4DDD" w:rsidRPr="00D10EBD" w:rsidRDefault="00AA4DDD" w:rsidP="00AA4DDD">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349"/>
        </w:trPr>
        <w:tc>
          <w:tcPr>
            <w:tcW w:w="672"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2"/>
        </w:trPr>
        <w:tc>
          <w:tcPr>
            <w:tcW w:w="672"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7"/>
        </w:trPr>
        <w:tc>
          <w:tcPr>
            <w:tcW w:w="672"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AA311B">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361"/>
        </w:trPr>
        <w:tc>
          <w:tcPr>
            <w:tcW w:w="672" w:type="dxa"/>
            <w:shd w:val="clear" w:color="000000" w:fill="FFFFFF"/>
            <w:vAlign w:val="center"/>
          </w:tcPr>
          <w:p w:rsidR="00783DE2" w:rsidRPr="00D10EBD" w:rsidRDefault="00783DE2" w:rsidP="001F4CE9">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1F4CE9">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rsidR="00783DE2" w:rsidRPr="00D10EBD" w:rsidRDefault="00783DE2" w:rsidP="001F4CE9">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1F4CE9">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...đ</w:t>
            </w:r>
          </w:p>
        </w:tc>
      </w:tr>
      <w:tr w:rsidR="001F4CE9" w:rsidRPr="00D10EBD" w:rsidTr="00EC5019">
        <w:trPr>
          <w:trHeight w:val="315"/>
        </w:trPr>
        <w:tc>
          <w:tcPr>
            <w:tcW w:w="672" w:type="dxa"/>
            <w:shd w:val="clear" w:color="000000" w:fill="FFFFFF"/>
            <w:vAlign w:val="center"/>
            <w:hideMark/>
          </w:tcPr>
          <w:p w:rsidR="001F4CE9" w:rsidRPr="0082051C" w:rsidRDefault="001F4CE9" w:rsidP="001F4CE9">
            <w:pPr>
              <w:jc w:val="center"/>
              <w:rPr>
                <w:rFonts w:ascii="Times New Roman" w:eastAsia="Times New Roman" w:hAnsi="Times New Roman" w:cs="Times New Roman"/>
                <w:b/>
                <w:bCs/>
                <w:sz w:val="24"/>
              </w:rPr>
            </w:pPr>
            <w:r w:rsidRPr="0082051C">
              <w:rPr>
                <w:rFonts w:ascii="Times New Roman" w:eastAsia="Times New Roman" w:hAnsi="Times New Roman" w:cs="Times New Roman"/>
                <w:b/>
                <w:bCs/>
                <w:sz w:val="24"/>
              </w:rPr>
              <w:t>2</w:t>
            </w:r>
          </w:p>
        </w:tc>
        <w:tc>
          <w:tcPr>
            <w:tcW w:w="1875" w:type="dxa"/>
            <w:shd w:val="clear" w:color="000000" w:fill="FFFFFF"/>
            <w:vAlign w:val="center"/>
            <w:hideMark/>
          </w:tcPr>
          <w:p w:rsidR="001F4CE9" w:rsidRPr="00D10EBD" w:rsidRDefault="001F4CE9" w:rsidP="001F4CE9">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gấp</w:t>
            </w:r>
          </w:p>
        </w:tc>
        <w:tc>
          <w:tcPr>
            <w:tcW w:w="3827" w:type="dxa"/>
            <w:shd w:val="clear" w:color="000000" w:fill="FFFFFF"/>
            <w:vAlign w:val="center"/>
            <w:hideMark/>
          </w:tcPr>
          <w:p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1F4CE9" w:rsidRPr="00D10EBD" w:rsidTr="00EC5019">
        <w:trPr>
          <w:trHeight w:val="630"/>
        </w:trPr>
        <w:tc>
          <w:tcPr>
            <w:tcW w:w="672" w:type="dxa"/>
            <w:shd w:val="clear" w:color="000000" w:fill="FFFFFF"/>
            <w:noWrap/>
            <w:vAlign w:val="center"/>
            <w:hideMark/>
          </w:tcPr>
          <w:p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 2.1</w:t>
            </w:r>
          </w:p>
        </w:tc>
        <w:tc>
          <w:tcPr>
            <w:tcW w:w="1875" w:type="dxa"/>
            <w:shd w:val="clear" w:color="000000" w:fill="FFFFFF"/>
            <w:vAlign w:val="center"/>
            <w:hideMark/>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SXH</w:t>
            </w:r>
          </w:p>
        </w:tc>
        <w:tc>
          <w:tcPr>
            <w:tcW w:w="3827" w:type="dxa"/>
            <w:shd w:val="clear" w:color="000000" w:fill="FFFFFF"/>
            <w:vAlign w:val="center"/>
            <w:hideMark/>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hideMark/>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hideMark/>
          </w:tcPr>
          <w:p w:rsidR="001F4CE9" w:rsidRPr="00D10EBD" w:rsidRDefault="001F4CE9" w:rsidP="001F4CE9">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1F4CE9" w:rsidRPr="00D10EBD" w:rsidRDefault="001F4CE9" w:rsidP="001F4CE9">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1F4CE9" w:rsidRPr="00D10EBD" w:rsidTr="00EC5019">
        <w:trPr>
          <w:trHeight w:val="630"/>
        </w:trPr>
        <w:tc>
          <w:tcPr>
            <w:tcW w:w="672" w:type="dxa"/>
            <w:shd w:val="clear" w:color="000000" w:fill="FFFFFF"/>
            <w:noWrap/>
            <w:vAlign w:val="center"/>
          </w:tcPr>
          <w:p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2.2</w:t>
            </w:r>
          </w:p>
        </w:tc>
        <w:tc>
          <w:tcPr>
            <w:tcW w:w="1875" w:type="dxa"/>
            <w:shd w:val="clear" w:color="000000" w:fill="FFFFFF"/>
            <w:vAlign w:val="center"/>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Sởi</w:t>
            </w:r>
          </w:p>
        </w:tc>
        <w:tc>
          <w:tcPr>
            <w:tcW w:w="3827" w:type="dxa"/>
            <w:shd w:val="clear" w:color="000000" w:fill="FFFFFF"/>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1F4CE9" w:rsidRPr="00D10EBD" w:rsidTr="00EC5019">
        <w:trPr>
          <w:trHeight w:val="630"/>
        </w:trPr>
        <w:tc>
          <w:tcPr>
            <w:tcW w:w="672" w:type="dxa"/>
            <w:shd w:val="clear" w:color="000000" w:fill="FFFFFF"/>
            <w:noWrap/>
            <w:vAlign w:val="center"/>
          </w:tcPr>
          <w:p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2.3</w:t>
            </w:r>
          </w:p>
        </w:tc>
        <w:tc>
          <w:tcPr>
            <w:tcW w:w="1875" w:type="dxa"/>
            <w:shd w:val="clear" w:color="000000" w:fill="FFFFFF"/>
            <w:vAlign w:val="center"/>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TCMR</w:t>
            </w:r>
          </w:p>
        </w:tc>
        <w:tc>
          <w:tcPr>
            <w:tcW w:w="3827" w:type="dxa"/>
            <w:shd w:val="clear" w:color="000000" w:fill="FFFFFF"/>
          </w:tcPr>
          <w:p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294"/>
        </w:trPr>
        <w:tc>
          <w:tcPr>
            <w:tcW w:w="672" w:type="dxa"/>
            <w:shd w:val="clear" w:color="000000" w:fill="FFFFFF"/>
            <w:noWrap/>
            <w:vAlign w:val="center"/>
          </w:tcPr>
          <w:p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266"/>
        </w:trPr>
        <w:tc>
          <w:tcPr>
            <w:tcW w:w="672" w:type="dxa"/>
            <w:shd w:val="clear" w:color="000000" w:fill="FFFFFF"/>
            <w:noWrap/>
            <w:vAlign w:val="center"/>
          </w:tcPr>
          <w:p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269"/>
        </w:trPr>
        <w:tc>
          <w:tcPr>
            <w:tcW w:w="672" w:type="dxa"/>
            <w:shd w:val="clear" w:color="000000" w:fill="FFFFFF"/>
            <w:noWrap/>
            <w:vAlign w:val="center"/>
          </w:tcPr>
          <w:p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06"/>
        </w:trPr>
        <w:tc>
          <w:tcPr>
            <w:tcW w:w="672" w:type="dxa"/>
            <w:shd w:val="clear" w:color="000000" w:fill="FFFFFF"/>
            <w:noWrap/>
            <w:vAlign w:val="center"/>
          </w:tcPr>
          <w:p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rsidTr="00EC5019">
        <w:trPr>
          <w:trHeight w:val="31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3</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rời</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rsidTr="00EC5019">
        <w:trPr>
          <w:trHeight w:val="630"/>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Tờ rời Phòng chống bệnh răng miệng</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630"/>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3.3</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Tờ rời các hoạt động phòng chống HIV/AIDS</w:t>
            </w:r>
          </w:p>
        </w:tc>
        <w:tc>
          <w:tcPr>
            <w:tcW w:w="3827"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16.000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422"/>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3"/>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77"/>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343"/>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rsidTr="00EC5019">
        <w:trPr>
          <w:trHeight w:val="403"/>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II</w:t>
            </w:r>
          </w:p>
        </w:tc>
        <w:tc>
          <w:tcPr>
            <w:tcW w:w="9528" w:type="dxa"/>
            <w:gridSpan w:val="6"/>
            <w:shd w:val="clear" w:color="000000" w:fill="FFFFFF"/>
            <w:vAlign w:val="center"/>
          </w:tcPr>
          <w:p w:rsidR="00783DE2" w:rsidRPr="00D10EBD" w:rsidRDefault="00783DE2" w:rsidP="00783DE2">
            <w:pPr>
              <w:rPr>
                <w:rFonts w:ascii="Times New Roman" w:eastAsia="Times New Roman" w:hAnsi="Times New Roman" w:cs="Times New Roman"/>
                <w:b/>
                <w:bCs/>
                <w:sz w:val="22"/>
                <w:szCs w:val="22"/>
              </w:rPr>
            </w:pPr>
            <w:r w:rsidRPr="00D10EBD">
              <w:rPr>
                <w:rFonts w:ascii="Times New Roman" w:eastAsia="Times New Roman" w:hAnsi="Times New Roman" w:cs="Times New Roman"/>
                <w:b/>
                <w:bCs/>
                <w:sz w:val="24"/>
              </w:rPr>
              <w:t>BĂNG RÔN, PANO</w:t>
            </w:r>
          </w:p>
        </w:tc>
      </w:tr>
      <w:tr w:rsidR="00783DE2" w:rsidRPr="00D10EBD" w:rsidTr="00EC5019">
        <w:trPr>
          <w:trHeight w:val="31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1</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Pano</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rsidTr="00EC5019">
        <w:trPr>
          <w:trHeight w:val="94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1</w:t>
            </w:r>
            <w:r w:rsidR="005021BA">
              <w:rPr>
                <w:rFonts w:ascii="Times New Roman" w:eastAsia="Times New Roman" w:hAnsi="Times New Roman" w:cs="Times New Roman"/>
                <w:sz w:val="24"/>
              </w:rPr>
              <w:t>.1</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Pano tuyên truyền hoạt động phòng chống HIV/AIDS</w:t>
            </w:r>
          </w:p>
        </w:tc>
        <w:tc>
          <w:tcPr>
            <w:tcW w:w="3827" w:type="dxa"/>
            <w:shd w:val="clear" w:color="000000" w:fill="FFFFFF"/>
            <w:vAlign w:val="center"/>
            <w:hideMark/>
          </w:tcPr>
          <w:p w:rsidR="00783DE2" w:rsidRPr="00897459" w:rsidRDefault="00783DE2" w:rsidP="00783DE2">
            <w:pPr>
              <w:jc w:val="both"/>
              <w:rPr>
                <w:rFonts w:ascii="Times New Roman" w:eastAsia="Times New Roman" w:hAnsi="Times New Roman" w:cs="Times New Roman"/>
                <w:sz w:val="24"/>
              </w:rPr>
            </w:pPr>
            <w:r w:rsidRPr="00897459">
              <w:rPr>
                <w:rFonts w:ascii="Times New Roman" w:eastAsia="Times New Roman" w:hAnsi="Times New Roman" w:cs="Times New Roman"/>
                <w:sz w:val="24"/>
              </w:rPr>
              <w:t>In ảnh và thông điệp minh hoạ trên chất liệu bạt Hifitex chịu mưa nắng, bắn khung sắt sơn màu 25 x 25 mm, kích thước 1 x 1,5m, công treo và phụ kiện đi kèm.</w:t>
            </w:r>
            <w:r w:rsidR="005021BA" w:rsidRPr="00897459">
              <w:rPr>
                <w:rFonts w:ascii="Times New Roman" w:eastAsia="Times New Roman" w:hAnsi="Times New Roman" w:cs="Times New Roman"/>
                <w:sz w:val="24"/>
              </w:rPr>
              <w:t xml:space="preserve"> Treo 40 điểm tại các trạm y tế xã/phường/thị trấn trên địa bàn tỉnh</w:t>
            </w:r>
            <w:r w:rsidR="005F58E3">
              <w:rPr>
                <w:rFonts w:ascii="Times New Roman" w:eastAsia="Times New Roman" w:hAnsi="Times New Roman" w:cs="Times New Roman"/>
                <w:sz w:val="24"/>
              </w:rPr>
              <w:t xml:space="preserve"> tỉnh Hà Nam</w:t>
            </w:r>
            <w:r w:rsidR="003E4FB9">
              <w:rPr>
                <w:rFonts w:ascii="Times New Roman" w:eastAsia="Times New Roman" w:hAnsi="Times New Roman" w:cs="Times New Roman"/>
                <w:sz w:val="24"/>
              </w:rPr>
              <w:t>.</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463"/>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3"/>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78"/>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5"/>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315"/>
        </w:trPr>
        <w:tc>
          <w:tcPr>
            <w:tcW w:w="672" w:type="dxa"/>
            <w:shd w:val="clear" w:color="000000" w:fill="FFFFFF"/>
            <w:noWrap/>
            <w:vAlign w:val="center"/>
            <w:hideMark/>
          </w:tcPr>
          <w:p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2</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Băng rôn</w:t>
            </w:r>
          </w:p>
        </w:tc>
        <w:tc>
          <w:tcPr>
            <w:tcW w:w="3827" w:type="dxa"/>
            <w:shd w:val="clear" w:color="000000" w:fill="FFFFFF"/>
            <w:vAlign w:val="center"/>
            <w:hideMark/>
          </w:tcPr>
          <w:p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rsidTr="00EC5019">
        <w:trPr>
          <w:trHeight w:val="1260"/>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hưởng ứng ngày ASEAN phòng chống sốt xuất huyết (15/6) </w:t>
            </w:r>
          </w:p>
        </w:tc>
        <w:tc>
          <w:tcPr>
            <w:tcW w:w="3827" w:type="dxa"/>
            <w:shd w:val="clear" w:color="auto" w:fill="auto"/>
            <w:vAlign w:val="center"/>
            <w:hideMark/>
          </w:tcPr>
          <w:p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5021BA">
              <w:rPr>
                <w:rFonts w:ascii="Times New Roman" w:eastAsia="Times New Roman" w:hAnsi="Times New Roman" w:cs="Times New Roman"/>
                <w:sz w:val="24"/>
              </w:rPr>
              <w:t>.</w:t>
            </w:r>
            <w:r w:rsidRPr="008D2D98">
              <w:rPr>
                <w:rFonts w:ascii="Times New Roman" w:eastAsia="Times New Roman" w:hAnsi="Times New Roman" w:cs="Times New Roman"/>
                <w:sz w:val="24"/>
              </w:rPr>
              <w:t xml:space="preserve"> 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1260"/>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hưởng ứng ngày Thế giới phòng chống bệnh dại (28/9) tại các trục đường chính trên địa bàn tỉnh.</w:t>
            </w:r>
          </w:p>
        </w:tc>
        <w:tc>
          <w:tcPr>
            <w:tcW w:w="3827" w:type="dxa"/>
            <w:shd w:val="clear" w:color="auto" w:fill="auto"/>
            <w:vAlign w:val="center"/>
            <w:hideMark/>
          </w:tcPr>
          <w:p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 xml:space="preserve">In màu bằng chất liệu bạt Hifitex chịu mưa nắng; kích thước dài 9m x rộng 0.9m; công treo, công tháo gỡ và  phụ kiện đi kèm </w:t>
            </w:r>
          </w:p>
          <w:p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624"/>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tuyên truyền hưởng ứng "Tháng hành động ATVSLĐ" </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17 điểm </w:t>
            </w:r>
            <w:r w:rsidRPr="00D10EBD">
              <w:rPr>
                <w:rFonts w:ascii="Times New Roman" w:eastAsia="Times New Roman" w:hAnsi="Times New Roman" w:cs="Times New Roman"/>
                <w:sz w:val="24"/>
              </w:rPr>
              <w:t xml:space="preserve">tại một số trục đường giao thông chính </w:t>
            </w:r>
            <w:r w:rsidR="008B3E36">
              <w:rPr>
                <w:rFonts w:ascii="Times New Roman" w:eastAsia="Times New Roman" w:hAnsi="Times New Roman" w:cs="Times New Roman"/>
                <w:sz w:val="24"/>
              </w:rPr>
              <w:t xml:space="preserve">thuộc </w:t>
            </w:r>
            <w:r w:rsidRPr="00D10EBD">
              <w:rPr>
                <w:rFonts w:ascii="Times New Roman" w:eastAsia="Times New Roman" w:hAnsi="Times New Roman" w:cs="Times New Roman"/>
                <w:sz w:val="24"/>
              </w:rPr>
              <w:t xml:space="preserve">khu công nghiệp, Cụm công nghiệp trên địa </w:t>
            </w:r>
            <w:r w:rsidRPr="00D10EBD">
              <w:rPr>
                <w:rFonts w:ascii="Times New Roman" w:eastAsia="Times New Roman" w:hAnsi="Times New Roman" w:cs="Times New Roman"/>
                <w:sz w:val="24"/>
              </w:rPr>
              <w:lastRenderedPageBreak/>
              <w:t>bàn tỉnh</w:t>
            </w:r>
            <w:r w:rsidR="003E4FB9">
              <w:rPr>
                <w:rFonts w:ascii="Times New Roman" w:eastAsia="Times New Roman" w:hAnsi="Times New Roman" w:cs="Times New Roman"/>
                <w:sz w:val="24"/>
              </w:rPr>
              <w:t xml:space="preserve">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624"/>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2.5</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Tháng hành động quốc gia phòng, chống HIV/AIDS</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ype="page"/>
            </w:r>
          </w:p>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Nội dung: Theo Công văn hướng dẫn của Ủy ban Quốc gia phòng, chống AIDS, ma túy, mại dâm - Bộ Y tế - Cơ quan thường trực PC AIDS về việc triển khai Tháng hành động quốc gia phòng, chống HIV/AIDS hàng năm</w:t>
            </w:r>
          </w:p>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br w:type="page"/>
            </w:r>
            <w:r w:rsidR="00715916" w:rsidRPr="00D10EBD">
              <w:rPr>
                <w:rFonts w:ascii="Times New Roman" w:eastAsia="Times New Roman" w:hAnsi="Times New Roman" w:cs="Times New Roman"/>
                <w:sz w:val="24"/>
              </w:rPr>
              <w:t>Treo 30 điểm tại các trục đường chính trên địa bàn là xã/phường/thị trấn</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94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hành động quốc gia phòng, chống HIV/AIDS</w:t>
            </w:r>
          </w:p>
        </w:tc>
        <w:tc>
          <w:tcPr>
            <w:tcW w:w="3827"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t>Băng rôn treo trên xe tuyên truyền</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220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i/>
                <w:iCs/>
                <w:sz w:val="24"/>
              </w:rPr>
            </w:pPr>
            <w:r w:rsidRPr="00D10EBD">
              <w:rPr>
                <w:rFonts w:ascii="Times New Roman" w:eastAsia="Times New Roman" w:hAnsi="Times New Roman" w:cs="Times New Roman"/>
                <w:sz w:val="24"/>
              </w:rPr>
              <w:t>Băng rôn tuyên truyền Tháng cao điểm dự phòng lây truyền HIV từ mẹ sang con</w:t>
            </w:r>
          </w:p>
        </w:tc>
        <w:tc>
          <w:tcPr>
            <w:tcW w:w="3827"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Nội dung: Theo Công văn hướng dẫn của Bộ Y tế về việc triển khai Tháng cao điểm dự phòng lây truyền HIV từ mẹ sang con hàng năm</w:t>
            </w:r>
          </w:p>
          <w:p w:rsidR="00783DE2" w:rsidRPr="00D10EBD" w:rsidRDefault="00FD5EED" w:rsidP="00FD5EED">
            <w:pPr>
              <w:rPr>
                <w:rFonts w:ascii="Times New Roman" w:eastAsia="Times New Roman" w:hAnsi="Times New Roman" w:cs="Times New Roman"/>
                <w:sz w:val="24"/>
              </w:rPr>
            </w:pPr>
            <w:r w:rsidRPr="00D10EBD">
              <w:rPr>
                <w:rFonts w:ascii="Times New Roman" w:eastAsia="Times New Roman" w:hAnsi="Times New Roman" w:cs="Times New Roman"/>
                <w:sz w:val="24"/>
              </w:rPr>
              <w:t>Treo 30 điểm tại các trục đường chính trên địa bàn là xã/phường/thị trấn</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94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1875"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cao điểm dự phòng lây truyền HIV từ mẹ sang con</w:t>
            </w:r>
          </w:p>
        </w:tc>
        <w:tc>
          <w:tcPr>
            <w:tcW w:w="3827" w:type="dxa"/>
            <w:shd w:val="clear" w:color="000000" w:fill="FFFFFF"/>
            <w:vAlign w:val="center"/>
            <w:hideMark/>
          </w:tcPr>
          <w:p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r>
            <w:r w:rsidRPr="00D10EBD">
              <w:rPr>
                <w:rFonts w:ascii="Times New Roman" w:eastAsia="Times New Roman" w:hAnsi="Times New Roman" w:cs="Times New Roman"/>
                <w:spacing w:val="-6"/>
                <w:sz w:val="24"/>
              </w:rPr>
              <w:t>Băng rôn treo trên xe tuyên truyền</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8B3E36" w:rsidTr="00EC5019">
        <w:trPr>
          <w:trHeight w:val="624"/>
        </w:trPr>
        <w:tc>
          <w:tcPr>
            <w:tcW w:w="672"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2.9</w:t>
            </w:r>
          </w:p>
        </w:tc>
        <w:tc>
          <w:tcPr>
            <w:tcW w:w="1875" w:type="dxa"/>
            <w:shd w:val="clear" w:color="000000" w:fill="FFFFFF"/>
            <w:vAlign w:val="center"/>
            <w:hideMark/>
          </w:tcPr>
          <w:p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 Ngày vi chất dinh dưỡng (01-02/6):</w:t>
            </w:r>
          </w:p>
        </w:tc>
        <w:tc>
          <w:tcPr>
            <w:tcW w:w="3827" w:type="dxa"/>
            <w:shd w:val="clear" w:color="000000" w:fill="FFFFFF"/>
            <w:vAlign w:val="center"/>
            <w:hideMark/>
          </w:tcPr>
          <w:p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In màu trên chất liệu bạt Hifitex; chịu mưa, nắng; kích thước dài 9m x rộng 0.9m, gồm công treo, công tháo gỡ và các phụ kiện đi kèm.</w:t>
            </w:r>
            <w:r w:rsidRPr="008B3E36">
              <w:rPr>
                <w:rFonts w:ascii="Times New Roman" w:eastAsia="Times New Roman" w:hAnsi="Times New Roman" w:cs="Times New Roman"/>
                <w:sz w:val="24"/>
              </w:rPr>
              <w:br/>
              <w:t>- Dự kiến nội dung: Vi chất dinh dưỡng cần thiết cho quá trình tăng trưởng, phát triển về thể lực, tầm vóc và trí tuệ, nâng cao sức khỏe, tăng cường sức đề kháng của cơ thể!</w:t>
            </w:r>
          </w:p>
          <w:p w:rsidR="00783DE2" w:rsidRPr="008B3E36" w:rsidRDefault="00783DE2" w:rsidP="00783DE2">
            <w:pPr>
              <w:jc w:val="both"/>
              <w:rPr>
                <w:rFonts w:ascii="Times New Roman" w:eastAsia="Times New Roman" w:hAnsi="Times New Roman" w:cs="Times New Roman"/>
                <w:spacing w:val="-8"/>
                <w:sz w:val="24"/>
              </w:rPr>
            </w:pPr>
            <w:r w:rsidRPr="008B3E36">
              <w:rPr>
                <w:rFonts w:ascii="Times New Roman" w:eastAsia="Times New Roman" w:hAnsi="Times New Roman" w:cs="Times New Roman"/>
                <w:spacing w:val="-8"/>
                <w:sz w:val="24"/>
              </w:rPr>
              <w:t xml:space="preserve">Treo </w:t>
            </w:r>
            <w:r w:rsidR="00897459">
              <w:rPr>
                <w:rFonts w:ascii="Times New Roman" w:eastAsia="Times New Roman" w:hAnsi="Times New Roman" w:cs="Times New Roman"/>
                <w:spacing w:val="-8"/>
                <w:sz w:val="24"/>
              </w:rPr>
              <w:t>11</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r w:rsidR="003E4FB9">
              <w:rPr>
                <w:rFonts w:ascii="Times New Roman" w:eastAsia="Times New Roman" w:hAnsi="Times New Roman" w:cs="Times New Roman"/>
                <w:spacing w:val="-8"/>
                <w:sz w:val="24"/>
              </w:rPr>
              <w:t>, tỉnh Hà Nam.</w:t>
            </w:r>
          </w:p>
        </w:tc>
        <w:tc>
          <w:tcPr>
            <w:tcW w:w="849"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11</w:t>
            </w:r>
          </w:p>
        </w:tc>
        <w:tc>
          <w:tcPr>
            <w:tcW w:w="970"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rsidTr="00EC5019">
        <w:trPr>
          <w:trHeight w:val="2520"/>
        </w:trPr>
        <w:tc>
          <w:tcPr>
            <w:tcW w:w="672"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lastRenderedPageBreak/>
              <w:t>2.10</w:t>
            </w:r>
          </w:p>
        </w:tc>
        <w:tc>
          <w:tcPr>
            <w:tcW w:w="1875" w:type="dxa"/>
            <w:shd w:val="clear" w:color="000000" w:fill="FFFFFF"/>
            <w:vAlign w:val="center"/>
            <w:hideMark/>
          </w:tcPr>
          <w:p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w:t>
            </w:r>
            <w:r w:rsidRPr="008B3E36">
              <w:rPr>
                <w:rFonts w:ascii="Times New Roman" w:eastAsia="Times New Roman" w:hAnsi="Times New Roman" w:cs="Times New Roman"/>
                <w:sz w:val="24"/>
              </w:rPr>
              <w:br/>
              <w:t xml:space="preserve"> 1) Ngày Thế giới phòng, chống tăng huyết áp (17/5)</w:t>
            </w:r>
            <w:r w:rsidRPr="008B3E36">
              <w:rPr>
                <w:rFonts w:ascii="Times New Roman" w:eastAsia="Times New Roman" w:hAnsi="Times New Roman" w:cs="Times New Roman"/>
                <w:sz w:val="24"/>
              </w:rPr>
              <w:br/>
              <w:t xml:space="preserve"> 2) Ngày tim mạch Thế giới (29/9)    </w:t>
            </w:r>
          </w:p>
        </w:tc>
        <w:tc>
          <w:tcPr>
            <w:tcW w:w="3827" w:type="dxa"/>
            <w:shd w:val="clear" w:color="000000" w:fill="FFFFFF"/>
            <w:vAlign w:val="center"/>
            <w:hideMark/>
          </w:tcPr>
          <w:p w:rsid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4"/>
                <w:sz w:val="24"/>
              </w:rPr>
              <w:t>In màu trên chất liệu bạt Hifitex; chịu mưa, nắng; kích thước dài 9 m x rộng 0.9m, gồm công treo, công tháo gỡ và các phụ kiện đi kèm.</w:t>
            </w:r>
            <w:r w:rsidRPr="008B3E36">
              <w:rPr>
                <w:rFonts w:ascii="Times New Roman" w:eastAsia="Times New Roman" w:hAnsi="Times New Roman" w:cs="Times New Roman"/>
                <w:spacing w:val="-4"/>
                <w:sz w:val="24"/>
              </w:rPr>
              <w:br/>
            </w:r>
            <w:r w:rsidR="008B3E36" w:rsidRPr="008B3E36">
              <w:rPr>
                <w:rFonts w:ascii="Times New Roman" w:eastAsia="Times New Roman" w:hAnsi="Times New Roman" w:cs="Times New Roman"/>
                <w:sz w:val="24"/>
              </w:rPr>
              <w:t xml:space="preserve">- Dự kiến nội dung: </w:t>
            </w:r>
          </w:p>
          <w:p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Đo Huyết áp đúng - Kiểm soát Huyết áp tốt - Sống khỏe</w:t>
            </w:r>
            <w:r>
              <w:rPr>
                <w:rFonts w:ascii="Times New Roman" w:eastAsia="Times New Roman" w:hAnsi="Times New Roman" w:cs="Times New Roman"/>
                <w:sz w:val="24"/>
              </w:rPr>
              <w:t xml:space="preserve">; </w:t>
            </w:r>
          </w:p>
          <w:p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Ổn định Huyết áp để bảo vệ trái tim</w:t>
            </w:r>
          </w:p>
          <w:p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8"/>
                <w:sz w:val="24"/>
              </w:rPr>
              <w:t xml:space="preserve">Treo </w:t>
            </w:r>
            <w:r w:rsidR="00FD5EED" w:rsidRPr="008B3E36">
              <w:rPr>
                <w:rFonts w:ascii="Times New Roman" w:eastAsia="Times New Roman" w:hAnsi="Times New Roman" w:cs="Times New Roman"/>
                <w:spacing w:val="-8"/>
                <w:sz w:val="24"/>
              </w:rPr>
              <w:t>1</w:t>
            </w:r>
            <w:r w:rsidR="00897459">
              <w:rPr>
                <w:rFonts w:ascii="Times New Roman" w:eastAsia="Times New Roman" w:hAnsi="Times New Roman" w:cs="Times New Roman"/>
                <w:spacing w:val="-8"/>
                <w:sz w:val="24"/>
              </w:rPr>
              <w:t>8</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r w:rsidR="003E4FB9">
              <w:rPr>
                <w:rFonts w:ascii="Times New Roman" w:eastAsia="Times New Roman" w:hAnsi="Times New Roman" w:cs="Times New Roman"/>
                <w:spacing w:val="-8"/>
                <w:sz w:val="24"/>
              </w:rPr>
              <w:t xml:space="preserve">, </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18</w:t>
            </w:r>
          </w:p>
        </w:tc>
        <w:tc>
          <w:tcPr>
            <w:tcW w:w="970"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rsidTr="00EC5019">
        <w:trPr>
          <w:trHeight w:val="94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2.11</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i/>
                <w:iCs/>
                <w:sz w:val="24"/>
              </w:rPr>
            </w:pPr>
            <w:r w:rsidRPr="00D10EBD">
              <w:rPr>
                <w:rFonts w:ascii="Times New Roman" w:eastAsia="Times New Roman" w:hAnsi="Times New Roman" w:cs="Times New Roman"/>
                <w:sz w:val="24"/>
              </w:rPr>
              <w:t xml:space="preserve">Băng rôn tuyên truyền công tác chăm sóc sức khỏe cho người cao tuổi ngày 01/10/2025 </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FD5EED" w:rsidRPr="00D10EBD">
              <w:rPr>
                <w:rFonts w:ascii="Times New Roman" w:eastAsia="Times New Roman" w:hAnsi="Times New Roman" w:cs="Times New Roman"/>
                <w:sz w:val="24"/>
              </w:rPr>
              <w:t>1</w:t>
            </w:r>
            <w:r w:rsidR="00897459">
              <w:rPr>
                <w:rFonts w:ascii="Times New Roman" w:eastAsia="Times New Roman" w:hAnsi="Times New Roman" w:cs="Times New Roman"/>
                <w:sz w:val="24"/>
              </w:rPr>
              <w:t>0</w:t>
            </w:r>
            <w:r w:rsidR="00FD5EED" w:rsidRPr="00D10EBD">
              <w:rPr>
                <w:rFonts w:ascii="Times New Roman" w:eastAsia="Times New Roman" w:hAnsi="Times New Roman" w:cs="Times New Roman"/>
                <w:sz w:val="24"/>
              </w:rPr>
              <w:t xml:space="preserve"> điểm </w:t>
            </w:r>
            <w:r w:rsidRPr="00D10EBD">
              <w:rPr>
                <w:rFonts w:ascii="Times New Roman" w:eastAsia="Times New Roman" w:hAnsi="Times New Roman" w:cs="Times New Roman"/>
                <w:sz w:val="24"/>
              </w:rPr>
              <w:t xml:space="preserve">tại UBND </w:t>
            </w:r>
            <w:r w:rsidR="00FD5EED" w:rsidRPr="00D10EBD">
              <w:rPr>
                <w:rFonts w:ascii="Times New Roman" w:eastAsia="Times New Roman" w:hAnsi="Times New Roman" w:cs="Times New Roman"/>
                <w:sz w:val="24"/>
              </w:rPr>
              <w:t xml:space="preserve">các </w:t>
            </w:r>
            <w:r w:rsidRPr="00D10EBD">
              <w:rPr>
                <w:rFonts w:ascii="Times New Roman" w:eastAsia="Times New Roman" w:hAnsi="Times New Roman" w:cs="Times New Roman"/>
                <w:sz w:val="24"/>
              </w:rPr>
              <w:t>xã</w:t>
            </w:r>
            <w:r w:rsidR="00FD5EED" w:rsidRPr="00D10EBD">
              <w:rPr>
                <w:rFonts w:ascii="Times New Roman" w:eastAsia="Times New Roman" w:hAnsi="Times New Roman" w:cs="Times New Roman"/>
                <w:sz w:val="24"/>
              </w:rPr>
              <w:t>/phường/thị trấn</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945"/>
        </w:trPr>
        <w:tc>
          <w:tcPr>
            <w:tcW w:w="672"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2.12</w:t>
            </w:r>
          </w:p>
        </w:tc>
        <w:tc>
          <w:tcPr>
            <w:tcW w:w="1875"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hoạt động Khám răng miệng cho học sinh tiểu học, trung học cơ sở</w:t>
            </w:r>
          </w:p>
        </w:tc>
        <w:tc>
          <w:tcPr>
            <w:tcW w:w="3827" w:type="dxa"/>
            <w:shd w:val="clear" w:color="000000" w:fill="FFFFFF"/>
            <w:vAlign w:val="center"/>
            <w:hideMark/>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8B3E36">
              <w:rPr>
                <w:rFonts w:ascii="Times New Roman" w:eastAsia="Times New Roman" w:hAnsi="Times New Roman" w:cs="Times New Roman"/>
                <w:sz w:val="24"/>
              </w:rPr>
              <w:t>.</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15 điểm </w:t>
            </w:r>
            <w:r w:rsidRPr="00D10EBD">
              <w:rPr>
                <w:rFonts w:ascii="Times New Roman" w:eastAsia="Times New Roman" w:hAnsi="Times New Roman" w:cs="Times New Roman"/>
                <w:sz w:val="24"/>
              </w:rPr>
              <w:t>tại các trường học</w:t>
            </w:r>
            <w:r w:rsidR="008B3E36">
              <w:rPr>
                <w:rFonts w:ascii="Times New Roman" w:eastAsia="Times New Roman" w:hAnsi="Times New Roman" w:cs="Times New Roman"/>
                <w:sz w:val="24"/>
              </w:rPr>
              <w:t xml:space="preserve">trên địa bàn các </w:t>
            </w:r>
            <w:r w:rsidR="00FD5EED" w:rsidRPr="00D10EBD">
              <w:rPr>
                <w:rFonts w:ascii="Times New Roman" w:eastAsia="Times New Roman" w:hAnsi="Times New Roman" w:cs="Times New Roman"/>
                <w:sz w:val="24"/>
              </w:rPr>
              <w:t>xã/phường/thị trấn</w:t>
            </w:r>
            <w:r w:rsidR="008B3E36">
              <w:rPr>
                <w:rFonts w:ascii="Times New Roman" w:eastAsia="Times New Roman" w:hAnsi="Times New Roman" w:cs="Times New Roman"/>
                <w:sz w:val="24"/>
              </w:rPr>
              <w:t>trên</w:t>
            </w:r>
            <w:r w:rsidR="008B3E36" w:rsidRPr="00D10EBD">
              <w:rPr>
                <w:rFonts w:ascii="Times New Roman" w:eastAsia="Times New Roman" w:hAnsi="Times New Roman" w:cs="Times New Roman"/>
                <w:sz w:val="24"/>
              </w:rPr>
              <w:t xml:space="preserve"> địa bàn </w:t>
            </w:r>
            <w:r w:rsidR="008B3E36">
              <w:rPr>
                <w:rFonts w:ascii="Times New Roman" w:eastAsia="Times New Roman" w:hAnsi="Times New Roman" w:cs="Times New Roman"/>
                <w:sz w:val="24"/>
              </w:rPr>
              <w:t>tỉnh</w:t>
            </w:r>
            <w:r w:rsidR="003E4FB9">
              <w:rPr>
                <w:rFonts w:ascii="Times New Roman" w:eastAsia="Times New Roman" w:hAnsi="Times New Roman" w:cs="Times New Roman"/>
                <w:sz w:val="24"/>
              </w:rPr>
              <w:t xml:space="preserve"> Hà Nam.</w:t>
            </w:r>
          </w:p>
        </w:tc>
        <w:tc>
          <w:tcPr>
            <w:tcW w:w="849"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970"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rsidTr="00EC5019">
        <w:trPr>
          <w:trHeight w:val="349"/>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2"/>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17"/>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rsidTr="00EC5019">
        <w:trPr>
          <w:trHeight w:val="451"/>
        </w:trPr>
        <w:tc>
          <w:tcPr>
            <w:tcW w:w="672" w:type="dxa"/>
            <w:shd w:val="clear" w:color="000000" w:fill="FFFFFF"/>
            <w:vAlign w:val="center"/>
          </w:tcPr>
          <w:p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rsidR="00783DE2" w:rsidRPr="00D10EBD" w:rsidRDefault="00783DE2" w:rsidP="00783DE2">
            <w:pPr>
              <w:rPr>
                <w:rFonts w:ascii="Times New Roman" w:eastAsia="Times New Roman" w:hAnsi="Times New Roman" w:cs="Times New Roman"/>
                <w:b/>
                <w:bCs/>
                <w:sz w:val="24"/>
              </w:rPr>
            </w:pPr>
            <w:r w:rsidRPr="00D10EBD">
              <w:rPr>
                <w:rFonts w:ascii="Times New Roman" w:hAnsi="Times New Roman" w:cs="Times New Roman"/>
                <w:b/>
                <w:bCs/>
                <w:sz w:val="24"/>
              </w:rPr>
              <w:t>Tổng cộng:</w:t>
            </w:r>
          </w:p>
        </w:tc>
        <w:tc>
          <w:tcPr>
            <w:tcW w:w="849" w:type="dxa"/>
            <w:shd w:val="clear" w:color="000000" w:fill="FFFFFF"/>
            <w:vAlign w:val="center"/>
          </w:tcPr>
          <w:p w:rsidR="00783DE2" w:rsidRPr="00D10EBD" w:rsidRDefault="00783DE2" w:rsidP="00783DE2">
            <w:pPr>
              <w:jc w:val="center"/>
              <w:rPr>
                <w:rFonts w:ascii="Times New Roman" w:eastAsia="Times New Roman" w:hAnsi="Times New Roman" w:cs="Times New Roman"/>
                <w:b/>
                <w:bCs/>
                <w:sz w:val="24"/>
              </w:rPr>
            </w:pPr>
          </w:p>
        </w:tc>
        <w:tc>
          <w:tcPr>
            <w:tcW w:w="876" w:type="dxa"/>
            <w:shd w:val="clear" w:color="000000" w:fill="FFFFFF"/>
            <w:vAlign w:val="center"/>
          </w:tcPr>
          <w:p w:rsidR="00783DE2" w:rsidRPr="00D10EBD" w:rsidRDefault="00783DE2" w:rsidP="00783DE2">
            <w:pPr>
              <w:jc w:val="center"/>
              <w:rPr>
                <w:rFonts w:ascii="Times New Roman" w:eastAsia="Times New Roman" w:hAnsi="Times New Roman" w:cs="Times New Roman"/>
                <w:b/>
                <w:bCs/>
                <w:sz w:val="24"/>
              </w:rPr>
            </w:pPr>
          </w:p>
        </w:tc>
        <w:tc>
          <w:tcPr>
            <w:tcW w:w="970" w:type="dxa"/>
            <w:shd w:val="clear" w:color="000000" w:fill="FFFFFF"/>
            <w:vAlign w:val="center"/>
          </w:tcPr>
          <w:p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...đ</w:t>
            </w:r>
          </w:p>
        </w:tc>
      </w:tr>
    </w:tbl>
    <w:p w:rsidR="00AA4DDD" w:rsidRPr="00D10EBD" w:rsidRDefault="00AA4DDD" w:rsidP="00AA4DDD">
      <w:pPr>
        <w:shd w:val="clear" w:color="auto" w:fill="FFFFFF"/>
        <w:ind w:right="142"/>
        <w:jc w:val="both"/>
        <w:rPr>
          <w:rFonts w:ascii="Times New Roman" w:hAnsi="Times New Roman" w:cs="Times New Roman"/>
          <w:szCs w:val="28"/>
        </w:rPr>
      </w:pPr>
    </w:p>
    <w:p w:rsidR="00F24A57" w:rsidRPr="00D10EBD" w:rsidRDefault="007F4509" w:rsidP="007F4509">
      <w:pPr>
        <w:shd w:val="clear" w:color="auto" w:fill="FFFFFF"/>
        <w:spacing w:line="312" w:lineRule="auto"/>
        <w:ind w:right="144" w:firstLine="720"/>
        <w:jc w:val="both"/>
        <w:rPr>
          <w:rFonts w:ascii="Times New Roman" w:hAnsi="Times New Roman" w:cs="Times New Roman"/>
          <w:b/>
          <w:bCs/>
          <w:sz w:val="26"/>
          <w:szCs w:val="26"/>
          <w:u w:val="single"/>
        </w:rPr>
      </w:pPr>
      <w:r w:rsidRPr="00D10EBD">
        <w:rPr>
          <w:rFonts w:ascii="Times New Roman" w:eastAsia="Times New Roman" w:hAnsi="Times New Roman" w:cs="Times New Roman"/>
          <w:b/>
          <w:bCs/>
          <w:color w:val="000000"/>
          <w:spacing w:val="-4"/>
          <w:szCs w:val="28"/>
        </w:rPr>
        <w:t>2</w:t>
      </w:r>
      <w:r w:rsidR="00ED6EF4" w:rsidRPr="00D10EBD">
        <w:rPr>
          <w:rFonts w:ascii="Times New Roman" w:eastAsia="Times New Roman" w:hAnsi="Times New Roman" w:cs="Times New Roman"/>
          <w:b/>
          <w:bCs/>
          <w:color w:val="000000"/>
          <w:spacing w:val="-4"/>
          <w:szCs w:val="28"/>
        </w:rPr>
        <w:t>.</w:t>
      </w:r>
      <w:r w:rsidR="00F24A57" w:rsidRPr="00D10EBD">
        <w:rPr>
          <w:rFonts w:ascii="Times New Roman" w:eastAsia="Times New Roman" w:hAnsi="Times New Roman" w:cs="Times New Roman"/>
          <w:b/>
          <w:bCs/>
          <w:color w:val="000000"/>
          <w:spacing w:val="-4"/>
          <w:szCs w:val="28"/>
        </w:rPr>
        <w:t>Phô tô tài liệu, biểu mẫu</w:t>
      </w:r>
      <w:r w:rsidRPr="00D10EBD">
        <w:rPr>
          <w:rFonts w:ascii="Times New Roman" w:eastAsia="Times New Roman" w:hAnsi="Times New Roman" w:cs="Times New Roman"/>
          <w:b/>
          <w:bCs/>
          <w:szCs w:val="28"/>
          <w:shd w:val="clear" w:color="auto" w:fill="FFFFFF"/>
          <w:lang w:val="nl-NL" w:eastAsia="vi-VN"/>
        </w:rPr>
        <w:t>:</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843"/>
        <w:gridCol w:w="2804"/>
        <w:gridCol w:w="856"/>
        <w:gridCol w:w="845"/>
        <w:gridCol w:w="990"/>
        <w:gridCol w:w="1267"/>
      </w:tblGrid>
      <w:tr w:rsidR="005F29DF" w:rsidRPr="00D10EBD" w:rsidTr="003E4FB9">
        <w:trPr>
          <w:trHeight w:val="630"/>
        </w:trPr>
        <w:tc>
          <w:tcPr>
            <w:tcW w:w="696"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Stt</w:t>
            </w:r>
          </w:p>
        </w:tc>
        <w:tc>
          <w:tcPr>
            <w:tcW w:w="2843"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Tên hàng hóa</w:t>
            </w:r>
          </w:p>
        </w:tc>
        <w:tc>
          <w:tcPr>
            <w:tcW w:w="2802"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Yêu cầu kỹ thuật</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ĐVT</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Số lượng</w:t>
            </w:r>
          </w:p>
        </w:tc>
        <w:tc>
          <w:tcPr>
            <w:tcW w:w="990" w:type="dxa"/>
            <w:shd w:val="clear" w:color="000000" w:fill="FFFFFF"/>
            <w:vAlign w:val="center"/>
          </w:tcPr>
          <w:p w:rsidR="005F29DF" w:rsidRPr="00D10EBD" w:rsidRDefault="005F29DF" w:rsidP="006228B3">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b/>
                <w:sz w:val="24"/>
              </w:rPr>
              <w:t>(Vnđ)</w:t>
            </w:r>
          </w:p>
        </w:tc>
        <w:tc>
          <w:tcPr>
            <w:tcW w:w="1267" w:type="dxa"/>
            <w:shd w:val="clear" w:color="000000" w:fill="FFFFFF"/>
            <w:vAlign w:val="center"/>
          </w:tcPr>
          <w:p w:rsidR="005F29DF" w:rsidRPr="00D10EBD" w:rsidRDefault="005F29DF" w:rsidP="006228B3">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b/>
                <w:sz w:val="24"/>
              </w:rPr>
              <w:t>(Vnđ)</w:t>
            </w:r>
          </w:p>
        </w:tc>
      </w:tr>
      <w:tr w:rsidR="005F29DF" w:rsidRPr="00D10EBD" w:rsidTr="003E4FB9">
        <w:trPr>
          <w:trHeight w:val="630"/>
        </w:trPr>
        <w:tc>
          <w:tcPr>
            <w:tcW w:w="696" w:type="dxa"/>
            <w:shd w:val="clear" w:color="000000" w:fill="FFFFFF"/>
            <w:vAlign w:val="center"/>
          </w:tcPr>
          <w:p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2843" w:type="dxa"/>
            <w:shd w:val="clear" w:color="000000" w:fill="FFFFFF"/>
            <w:vAlign w:val="center"/>
          </w:tcPr>
          <w:p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nâng cao năng lực cho cán bộ y tế các tuyến về công tác chăm sóc sức khỏe sinh sản…</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210</w:t>
            </w:r>
          </w:p>
        </w:tc>
        <w:tc>
          <w:tcPr>
            <w:tcW w:w="990" w:type="dxa"/>
            <w:shd w:val="clear" w:color="000000" w:fill="FFFFFF"/>
            <w:vAlign w:val="center"/>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24"/>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2843" w:type="dxa"/>
            <w:shd w:val="clear" w:color="000000" w:fill="FFFFFF"/>
            <w:vAlign w:val="center"/>
            <w:hideMark/>
          </w:tcPr>
          <w:p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cập nhật kiến thức về giám sát, xử lý ổ dịch đối với một số bệnh truyền nhiễm mới </w:t>
            </w:r>
            <w:r w:rsidRPr="00D10EBD">
              <w:rPr>
                <w:rFonts w:ascii="Times New Roman" w:eastAsia="Times New Roman" w:hAnsi="Times New Roman" w:cs="Times New Roman"/>
                <w:sz w:val="24"/>
              </w:rPr>
              <w:t>n</w:t>
            </w:r>
            <w:r w:rsidR="005F29DF" w:rsidRPr="00D10EBD">
              <w:rPr>
                <w:rFonts w:ascii="Times New Roman" w:eastAsia="Times New Roman" w:hAnsi="Times New Roman" w:cs="Times New Roman"/>
                <w:sz w:val="24"/>
              </w:rPr>
              <w:t xml:space="preserve">ổi, tái nổi (sốt xuất huyết, tay chân miệng, cúm  gia cầm lây sang người, dại, sốt rét, đậu mùa khỉ…) cho các cán bộ tham gia đội đáp ứng nhanh phòng chống dịch, cán bộ làm </w:t>
            </w:r>
            <w:r w:rsidR="005F29DF" w:rsidRPr="00D10EBD">
              <w:rPr>
                <w:rFonts w:ascii="Times New Roman" w:eastAsia="Times New Roman" w:hAnsi="Times New Roman" w:cs="Times New Roman"/>
                <w:sz w:val="24"/>
              </w:rPr>
              <w:lastRenderedPageBreak/>
              <w:t>công tác phòng chống dịch tuyến tỉnh, huyện.</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57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3</w:t>
            </w:r>
          </w:p>
        </w:tc>
        <w:tc>
          <w:tcPr>
            <w:tcW w:w="2843" w:type="dxa"/>
            <w:shd w:val="clear" w:color="000000" w:fill="FFFFFF"/>
            <w:vAlign w:val="center"/>
            <w:hideMark/>
          </w:tcPr>
          <w:p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cập nhật các văn bản mới về TCMR, hướng dẫn giám sát, báo cáo một số bệnh truyền nhiễm trong TCMR (sởi, bạch hầu, ho gà, uốn ván, bại liệt,…) và triển khai một số loại vắc xin mới trong TCMR (nếu có) cho cán bộ y tế làm công tác TCMR tuyến tỉnh, huyện</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94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w:t>
            </w:r>
          </w:p>
        </w:tc>
        <w:tc>
          <w:tcPr>
            <w:tcW w:w="2843" w:type="dxa"/>
            <w:shd w:val="clear" w:color="000000" w:fill="FFFFFF"/>
            <w:vAlign w:val="center"/>
            <w:hideMark/>
          </w:tcPr>
          <w:p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kỹ năng phòng, chống tai nạn thương tích ở trẻ em cho giáo viên trường mần non, tiểu học, </w:t>
            </w:r>
            <w:r w:rsidR="00ED6EF4" w:rsidRPr="00D10EBD">
              <w:rPr>
                <w:rFonts w:ascii="Times New Roman" w:eastAsia="Times New Roman" w:hAnsi="Times New Roman" w:cs="Times New Roman"/>
                <w:sz w:val="24"/>
              </w:rPr>
              <w:t>THCS</w:t>
            </w:r>
            <w:r w:rsidR="005F29DF" w:rsidRPr="00D10EBD">
              <w:rPr>
                <w:rFonts w:ascii="Times New Roman" w:eastAsia="Times New Roman" w:hAnsi="Times New Roman" w:cs="Times New Roman"/>
                <w:sz w:val="24"/>
              </w:rPr>
              <w:t xml:space="preserve"> địa bàn tỉnh</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350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94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w:t>
            </w:r>
          </w:p>
        </w:tc>
        <w:tc>
          <w:tcPr>
            <w:tcW w:w="2843" w:type="dxa"/>
            <w:shd w:val="clear" w:color="000000" w:fill="FFFFFF"/>
            <w:vAlign w:val="center"/>
            <w:hideMark/>
          </w:tcPr>
          <w:p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phòng, chống Bệnh nghề nghiệp và ATVSLĐ tại doanh nghiệp có yếu tố nguy cơ mắc bệnh nghề nghiệp trên địa bàn tỉnh Hà Nam;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rsidTr="003E4FB9">
        <w:trPr>
          <w:trHeight w:val="945"/>
        </w:trPr>
        <w:tc>
          <w:tcPr>
            <w:tcW w:w="69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w:t>
            </w:r>
          </w:p>
        </w:tc>
        <w:tc>
          <w:tcPr>
            <w:tcW w:w="2843" w:type="dxa"/>
            <w:shd w:val="clear" w:color="000000" w:fill="FFFFFF"/>
            <w:vAlign w:val="center"/>
            <w:hideMark/>
          </w:tcPr>
          <w:p w:rsidR="00ED6EF4" w:rsidRPr="00D10EBD" w:rsidRDefault="007A4999"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uyên truyền trực tiếp, nói chuyện chuyên đề về phòng, chống HIV/AIDS trong các công ty, doanh nghiệp trên địa bàn tỉnh Hà Nam</w:t>
            </w:r>
          </w:p>
        </w:tc>
        <w:tc>
          <w:tcPr>
            <w:tcW w:w="2802" w:type="dxa"/>
            <w:shd w:val="clear" w:color="000000" w:fill="FFFFFF"/>
            <w:vAlign w:val="center"/>
            <w:hideMark/>
          </w:tcPr>
          <w:p w:rsidR="00ED6EF4" w:rsidRPr="00D10EBD" w:rsidRDefault="00ED6EF4"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480</w:t>
            </w:r>
          </w:p>
        </w:tc>
        <w:tc>
          <w:tcPr>
            <w:tcW w:w="990"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rsidTr="003E4FB9">
        <w:trPr>
          <w:trHeight w:val="1260"/>
        </w:trPr>
        <w:tc>
          <w:tcPr>
            <w:tcW w:w="69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w:t>
            </w:r>
          </w:p>
        </w:tc>
        <w:tc>
          <w:tcPr>
            <w:tcW w:w="2843" w:type="dxa"/>
            <w:shd w:val="clear" w:color="000000" w:fill="FFFFFF"/>
            <w:vAlign w:val="center"/>
            <w:hideMark/>
          </w:tcPr>
          <w:p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ổ chức Hội nghị về các giải pháp tăng cường công tác phòng, chống HIV/AIDS với các ban ngành đoàn thể tuyến thôn nhằm thực hiện Kế hoạch chấm dứt dịch bệnh AIDS tại  tỉnh Hà Nam vào năm 2030</w:t>
            </w:r>
          </w:p>
        </w:tc>
        <w:tc>
          <w:tcPr>
            <w:tcW w:w="2802" w:type="dxa"/>
            <w:shd w:val="clear" w:color="000000" w:fill="FFFFFF"/>
            <w:vAlign w:val="center"/>
            <w:hideMark/>
          </w:tcPr>
          <w:p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340</w:t>
            </w:r>
          </w:p>
        </w:tc>
        <w:tc>
          <w:tcPr>
            <w:tcW w:w="990"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rsidTr="003E4FB9">
        <w:trPr>
          <w:trHeight w:val="945"/>
        </w:trPr>
        <w:tc>
          <w:tcPr>
            <w:tcW w:w="69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8</w:t>
            </w:r>
          </w:p>
        </w:tc>
        <w:tc>
          <w:tcPr>
            <w:tcW w:w="2843" w:type="dxa"/>
            <w:shd w:val="clear" w:color="000000" w:fill="FFFFFF"/>
            <w:vAlign w:val="center"/>
            <w:hideMark/>
          </w:tcPr>
          <w:p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ED6EF4" w:rsidRPr="00D10EBD">
              <w:rPr>
                <w:rFonts w:ascii="Times New Roman" w:eastAsia="Times New Roman" w:hAnsi="Times New Roman" w:cs="Times New Roman"/>
                <w:sz w:val="24"/>
              </w:rPr>
              <w:t>cho cán bộ y tế tuyến tỉnh, huyện, xã về cập nhật kiến thức mới các hoạt động phòng, chống HIV/AIDS</w:t>
            </w:r>
          </w:p>
        </w:tc>
        <w:tc>
          <w:tcPr>
            <w:tcW w:w="2802" w:type="dxa"/>
            <w:shd w:val="clear" w:color="000000" w:fill="FFFFFF"/>
            <w:vAlign w:val="center"/>
            <w:hideMark/>
          </w:tcPr>
          <w:p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208</w:t>
            </w:r>
          </w:p>
        </w:tc>
        <w:tc>
          <w:tcPr>
            <w:tcW w:w="990"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94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9</w:t>
            </w:r>
          </w:p>
        </w:tc>
        <w:tc>
          <w:tcPr>
            <w:tcW w:w="2843" w:type="dxa"/>
            <w:shd w:val="clear" w:color="000000" w:fill="FFFFFF"/>
            <w:vAlign w:val="center"/>
            <w:hideMark/>
          </w:tcPr>
          <w:p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cho cán bộ y tế thôn, xóm hoặc cộng tác viên ... (đối tượng không hưởng lương) tuyến xã, thôn về hoạt động phòng chống HIV.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460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94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10</w:t>
            </w:r>
          </w:p>
        </w:tc>
        <w:tc>
          <w:tcPr>
            <w:tcW w:w="2843" w:type="dxa"/>
            <w:shd w:val="clear" w:color="000000" w:fill="FFFFFF"/>
            <w:vAlign w:val="center"/>
            <w:hideMark/>
          </w:tcPr>
          <w:p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n</w:t>
            </w:r>
            <w:r w:rsidR="005F29DF" w:rsidRPr="00D10EBD">
              <w:rPr>
                <w:rFonts w:ascii="Times New Roman" w:eastAsia="Times New Roman" w:hAnsi="Times New Roman" w:cs="Times New Roman"/>
                <w:sz w:val="24"/>
              </w:rPr>
              <w:t>ói chuyện chuyên đề về dinh dưỡng cho bà mẹ có con dưới 5 tuổi, phụ nữ trong độ tuổi sinh đẻ và dinh dưỡng cho trẻ em dưới 5 tuổi tại cộng đồng</w:t>
            </w:r>
          </w:p>
        </w:tc>
        <w:tc>
          <w:tcPr>
            <w:tcW w:w="2802" w:type="dxa"/>
            <w:shd w:val="clear" w:color="000000" w:fill="FFFFFF"/>
            <w:vAlign w:val="center"/>
            <w:hideMark/>
          </w:tcPr>
          <w:p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r w:rsidR="006228B3" w:rsidRPr="00D10EBD">
              <w:rPr>
                <w:rFonts w:ascii="Times New Roman" w:eastAsia="Times New Roman" w:hAnsi="Times New Roman" w:cs="Times New Roman"/>
                <w:sz w:val="24"/>
              </w:rPr>
              <w:t>.</w:t>
            </w:r>
            <w:r w:rsidRPr="00D10EBD">
              <w:rPr>
                <w:rFonts w:ascii="Times New Roman" w:eastAsia="Times New Roman" w:hAnsi="Times New Roman" w:cs="Times New Roman"/>
                <w:sz w:val="24"/>
              </w:rPr>
              <w:t>000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26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11</w:t>
            </w:r>
          </w:p>
        </w:tc>
        <w:tc>
          <w:tcPr>
            <w:tcW w:w="2843" w:type="dxa"/>
            <w:shd w:val="clear" w:color="000000" w:fill="FFFFFF"/>
            <w:vAlign w:val="center"/>
            <w:hideMark/>
          </w:tcPr>
          <w:p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nói </w:t>
            </w:r>
            <w:r w:rsidR="005F29DF" w:rsidRPr="00D10EBD">
              <w:rPr>
                <w:rFonts w:ascii="Times New Roman" w:eastAsia="Times New Roman" w:hAnsi="Times New Roman" w:cs="Times New Roman"/>
                <w:sz w:val="24"/>
              </w:rPr>
              <w:t>chuyện chuyên đề trực tiếp tại cộng đồng về phòng, chống một số bệnh không lây nhiễm phổ biến cho người dân từ 40 tuổi trở lên có nguy cơ và mắc tăng huyết áp, đái tháo đường...</w:t>
            </w:r>
          </w:p>
        </w:tc>
        <w:tc>
          <w:tcPr>
            <w:tcW w:w="2802" w:type="dxa"/>
            <w:shd w:val="clear" w:color="000000" w:fill="FFFFFF"/>
            <w:vAlign w:val="center"/>
            <w:hideMark/>
          </w:tcPr>
          <w:p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750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26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w:t>
            </w:r>
          </w:p>
        </w:tc>
        <w:tc>
          <w:tcPr>
            <w:tcW w:w="2843" w:type="dxa"/>
            <w:shd w:val="clear" w:color="000000" w:fill="FFFFFF"/>
            <w:vAlign w:val="center"/>
            <w:hideMark/>
          </w:tcPr>
          <w:p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chuyên môn, kỹ thuật điều tra, giám sát tình trạng dinh dưỡng trẻ em dưới 5 tuổi/phổ biến văn bản… cho cán bộ y tế làm công tác dinh dưỡng tuyến tỉnh, huyện, xã</w:t>
            </w:r>
          </w:p>
        </w:tc>
        <w:tc>
          <w:tcPr>
            <w:tcW w:w="2802" w:type="dxa"/>
            <w:shd w:val="clear" w:color="000000" w:fill="FFFFFF"/>
            <w:vAlign w:val="center"/>
            <w:hideMark/>
          </w:tcPr>
          <w:p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B84E16" w:rsidP="005F29DF">
            <w:pPr>
              <w:jc w:val="center"/>
              <w:rPr>
                <w:rFonts w:ascii="Times New Roman" w:eastAsia="Times New Roman" w:hAnsi="Times New Roman" w:cs="Times New Roman"/>
                <w:sz w:val="24"/>
              </w:rPr>
            </w:pPr>
            <w:r>
              <w:rPr>
                <w:rFonts w:ascii="Times New Roman" w:eastAsia="Times New Roman" w:hAnsi="Times New Roman" w:cs="Times New Roman"/>
                <w:sz w:val="24"/>
              </w:rPr>
              <w:t>124</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w:t>
            </w:r>
          </w:p>
        </w:tc>
        <w:tc>
          <w:tcPr>
            <w:tcW w:w="2843" w:type="dxa"/>
            <w:shd w:val="clear" w:color="000000" w:fill="FFFFFF"/>
            <w:vAlign w:val="center"/>
            <w:hideMark/>
          </w:tcPr>
          <w:p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cân, đo trẻ trẻ em dưới 5 tuổi cho nhân viên y tế/cộng tác viên thôn, xóm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57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14</w:t>
            </w:r>
          </w:p>
        </w:tc>
        <w:tc>
          <w:tcPr>
            <w:tcW w:w="2843" w:type="dxa"/>
            <w:shd w:val="clear" w:color="000000" w:fill="FFFFFF"/>
            <w:vAlign w:val="center"/>
            <w:hideMark/>
          </w:tcPr>
          <w:p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các yếu tố nguy cơ (rượu bia, thuốc lá, dinh dưỡng, hoạt động thể lực, dự phòng, quản lý bệnh không lây nhiễm), phổ biến văn bản… cho cán bộ y tế làm công tác phòng, chống bệnh không lây nhiễm tuyến tỉnh, huyện, xã </w:t>
            </w:r>
          </w:p>
        </w:tc>
        <w:tc>
          <w:tcPr>
            <w:tcW w:w="2802" w:type="dxa"/>
            <w:shd w:val="clear" w:color="000000" w:fill="FFFFFF"/>
            <w:vAlign w:val="center"/>
            <w:hideMark/>
          </w:tcPr>
          <w:p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109</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24"/>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2843" w:type="dxa"/>
            <w:shd w:val="clear" w:color="000000" w:fill="FFFFFF"/>
            <w:vAlign w:val="center"/>
            <w:hideMark/>
          </w:tcPr>
          <w:p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điều tra xác định người có yếu tố nguy cơ mắc bệnh không lây nhiễm cho nhân viên Y tế/cộng tác viên thôn, xóm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136</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7"/>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w:t>
            </w:r>
          </w:p>
        </w:tc>
        <w:tc>
          <w:tcPr>
            <w:tcW w:w="5647" w:type="dxa"/>
            <w:gridSpan w:val="2"/>
            <w:shd w:val="clear" w:color="000000" w:fill="FFFFFF"/>
            <w:vAlign w:val="center"/>
            <w:hideMark/>
          </w:tcPr>
          <w:p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Điều tra, giám sát tình trạng dinh dưỡng trẻ em dưới 5 tuổi và bà mẹ (30 cụm)</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rsidR="005F29DF" w:rsidRPr="00D10EBD" w:rsidRDefault="005F29DF" w:rsidP="006228B3">
            <w:pPr>
              <w:jc w:val="center"/>
              <w:rPr>
                <w:rFonts w:ascii="Times New Roman" w:eastAsia="Times New Roman" w:hAnsi="Times New Roman" w:cs="Times New Roman"/>
                <w:sz w:val="22"/>
                <w:szCs w:val="22"/>
              </w:rPr>
            </w:pP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7A4999" w:rsidRPr="00D10EBD">
              <w:rPr>
                <w:rFonts w:ascii="Times New Roman" w:eastAsia="Times New Roman" w:hAnsi="Times New Roman" w:cs="Times New Roman"/>
                <w:i/>
                <w:iCs/>
                <w:sz w:val="24"/>
              </w:rPr>
              <w:t>16.1</w:t>
            </w:r>
          </w:p>
        </w:tc>
        <w:tc>
          <w:tcPr>
            <w:tcW w:w="2843" w:type="dxa"/>
            <w:shd w:val="clear" w:color="000000" w:fill="FFFFFF"/>
            <w:vAlign w:val="center"/>
            <w:hideMark/>
          </w:tcPr>
          <w:p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hiếu điều tra:</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 03 tờ/phom, giấy A4, định lượng (GMS) ≥ 65g/m2; </w:t>
            </w:r>
            <w:r w:rsidRPr="00D10EBD">
              <w:rPr>
                <w:rFonts w:ascii="Times New Roman" w:eastAsia="Times New Roman" w:hAnsi="Times New Roman" w:cs="Times New Roman"/>
                <w:i/>
                <w:iCs/>
                <w:sz w:val="24"/>
              </w:rPr>
              <w:br/>
              <w:t xml:space="preserve">phô tô 2 mặt </w:t>
            </w:r>
          </w:p>
        </w:tc>
        <w:tc>
          <w:tcPr>
            <w:tcW w:w="856"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Phom</w:t>
            </w:r>
          </w:p>
        </w:tc>
        <w:tc>
          <w:tcPr>
            <w:tcW w:w="845"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1.600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rsidTr="003E4FB9">
        <w:trPr>
          <w:trHeight w:val="126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lastRenderedPageBreak/>
              <w:t> </w:t>
            </w:r>
            <w:r w:rsidR="007A4999" w:rsidRPr="00D10EBD">
              <w:rPr>
                <w:rFonts w:ascii="Times New Roman" w:eastAsia="Times New Roman" w:hAnsi="Times New Roman" w:cs="Times New Roman"/>
                <w:i/>
                <w:iCs/>
                <w:sz w:val="24"/>
              </w:rPr>
              <w:t>16.2</w:t>
            </w:r>
          </w:p>
        </w:tc>
        <w:tc>
          <w:tcPr>
            <w:tcW w:w="2843" w:type="dxa"/>
            <w:shd w:val="clear" w:color="000000" w:fill="FFFFFF"/>
            <w:vAlign w:val="center"/>
            <w:hideMark/>
          </w:tcPr>
          <w:p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T</w:t>
            </w:r>
            <w:r w:rsidR="005F29DF" w:rsidRPr="00D10EBD">
              <w:rPr>
                <w:rFonts w:ascii="Times New Roman" w:eastAsia="Times New Roman" w:hAnsi="Times New Roman" w:cs="Times New Roman"/>
                <w:i/>
                <w:iCs/>
                <w:sz w:val="24"/>
              </w:rPr>
              <w:t xml:space="preserve">ài liệu, kế hoạch, lịch, danh sách đối tượng, giấy mời, công văn, phiếu phản hồi điều tra, giám sát…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(10 tờ/bộ, giấy A4, định lượng (GMS) ≥ 65g/m2; phô tô 2 mặt )</w:t>
            </w:r>
          </w:p>
        </w:tc>
        <w:tc>
          <w:tcPr>
            <w:tcW w:w="856"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Bộ</w:t>
            </w:r>
          </w:p>
        </w:tc>
        <w:tc>
          <w:tcPr>
            <w:tcW w:w="845"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5647" w:type="dxa"/>
            <w:gridSpan w:val="2"/>
            <w:shd w:val="clear" w:color="000000" w:fill="FFFFFF"/>
            <w:vAlign w:val="center"/>
            <w:hideMark/>
          </w:tcPr>
          <w:p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 xml:space="preserve">Khám sàng lọc cho đối tượng nguy cơ cao (THA, ĐTĐ, COPD, HPQ, K vú) tại cộng đồng </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rsidR="005F29DF" w:rsidRPr="00D10EBD" w:rsidRDefault="005F29DF" w:rsidP="006228B3">
            <w:pPr>
              <w:jc w:val="center"/>
              <w:rPr>
                <w:rFonts w:ascii="Times New Roman" w:eastAsia="Times New Roman" w:hAnsi="Times New Roman" w:cs="Times New Roman"/>
                <w:sz w:val="22"/>
                <w:szCs w:val="22"/>
              </w:rPr>
            </w:pPr>
          </w:p>
        </w:tc>
      </w:tr>
      <w:tr w:rsidR="005F29DF" w:rsidRPr="00D10EBD" w:rsidTr="003E4FB9">
        <w:trPr>
          <w:trHeight w:val="31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17.1</w:t>
            </w:r>
          </w:p>
        </w:tc>
        <w:tc>
          <w:tcPr>
            <w:tcW w:w="2843" w:type="dxa"/>
            <w:shd w:val="clear" w:color="000000" w:fill="FFFFFF"/>
            <w:vAlign w:val="center"/>
            <w:hideMark/>
          </w:tcPr>
          <w:p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khám sàng lọc: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03 tờ/phiếu (Giấy A4, định lượng (GMS) ≥ 65g/m2; phô tô 2 mặt) </w:t>
            </w:r>
          </w:p>
        </w:tc>
        <w:tc>
          <w:tcPr>
            <w:tcW w:w="856"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rsidTr="003E4FB9">
        <w:trPr>
          <w:trHeight w:val="315"/>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17.2</w:t>
            </w:r>
          </w:p>
        </w:tc>
        <w:tc>
          <w:tcPr>
            <w:tcW w:w="2843" w:type="dxa"/>
            <w:shd w:val="clear" w:color="000000" w:fill="FFFFFF"/>
            <w:vAlign w:val="center"/>
            <w:hideMark/>
          </w:tcPr>
          <w:p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trả lời kết quả: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01 tờ/phiếu (Giấy A4, định lượng (GMS) ≥ 65g/m2; phô tô 1 mặt)</w:t>
            </w:r>
          </w:p>
        </w:tc>
        <w:tc>
          <w:tcPr>
            <w:tcW w:w="856"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4.000</w:t>
            </w:r>
          </w:p>
        </w:tc>
        <w:tc>
          <w:tcPr>
            <w:tcW w:w="990" w:type="dxa"/>
            <w:shd w:val="clear" w:color="auto" w:fill="auto"/>
            <w:noWrap/>
            <w:vAlign w:val="center"/>
            <w:hideMark/>
          </w:tcPr>
          <w:p w:rsidR="005F29DF" w:rsidRPr="00D10EBD" w:rsidRDefault="005F29DF" w:rsidP="006228B3">
            <w:pPr>
              <w:jc w:val="center"/>
              <w:rPr>
                <w:rFonts w:ascii="Arial" w:eastAsia="Times New Roman" w:hAnsi="Arial" w:cs="Arial"/>
                <w:i/>
                <w:iCs/>
                <w:color w:val="000000"/>
                <w:sz w:val="20"/>
                <w:szCs w:val="20"/>
              </w:rPr>
            </w:pPr>
            <w:r w:rsidRPr="00D10EBD">
              <w:rPr>
                <w:rFonts w:ascii="Times New Roman" w:hAnsi="Times New Roman" w:cs="Times New Roman"/>
                <w:i/>
                <w:iCs/>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rsidTr="003E4FB9">
        <w:trPr>
          <w:trHeight w:val="624"/>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18</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 xml:space="preserve">Phiếu trả lời kết quả khám sàng lọc (Siêu âm, tư vấn) phát hiện sớm bệnh bướu cổ cho học sinh tại một số Trường Tiểu học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 )</w:t>
            </w:r>
          </w:p>
        </w:tc>
        <w:tc>
          <w:tcPr>
            <w:tcW w:w="856"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45" w:type="dxa"/>
            <w:shd w:val="clear" w:color="000000" w:fill="FFFFFF"/>
            <w:noWrap/>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19</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Hội nghị tự đánh giá kết quả thực hiện nhiệm vụ KH&amp;CN cấp cơ sở</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324</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 xml:space="preserve">Hội nghị tự đánh giá nghiệm thu nhiệm vụ KH&amp;CN cấp cơ sở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360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191"/>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Công tác nước sạch "Thông tư số 52/2024/TT-BYT ngày 31/12/2024 của Bộ Y tế về Ban hành quy chuẩn Quốc gia về chất lượng nước sạch sử dụng cho mục đích sinh hoạt cho các đơn vị quản lý nhà nước, cán bộ Y tế và cán bộ của đơn vị cấp nước"</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24"/>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bảo vệ môi trường đối với các cơ sở Y tế  và các quy định vệ sinh trong mai táng, hoả táng theo TT số 21/2021/TT-BYT</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23</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triển khai xây dựng, sử dụng và báo cáo nhà tiêu hợp vệ sinh và biến đổi khí hậu</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công tác Y tế trường học phòng chống bệnh tật học đường và phòng chống </w:t>
            </w:r>
            <w:r w:rsidR="005F29DF" w:rsidRPr="00D10EBD">
              <w:rPr>
                <w:rFonts w:ascii="Times New Roman" w:eastAsia="Times New Roman" w:hAnsi="Times New Roman" w:cs="Times New Roman"/>
                <w:sz w:val="24"/>
              </w:rPr>
              <w:lastRenderedPageBreak/>
              <w:t>bệnh truyền nhiễm</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 xml:space="preserve">2 mặt, đóng quyển; bìa: định lượng (GMS) ≥ 120 g/m2; </w:t>
            </w:r>
            <w:r w:rsidRPr="00D10EBD">
              <w:rPr>
                <w:rFonts w:ascii="Times New Roman" w:eastAsia="Times New Roman" w:hAnsi="Times New Roman" w:cs="Times New Roman"/>
                <w:sz w:val="24"/>
              </w:rPr>
              <w:lastRenderedPageBreak/>
              <w:t>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420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25</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Chăm sóc sức khỏe răng miệng </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720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1023"/>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người cao tuổi</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30"/>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học sinh tiểu học, trung học cơ sở</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5000</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624"/>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2843" w:type="dxa"/>
            <w:shd w:val="clear" w:color="000000" w:fill="FFFFFF"/>
            <w:vAlign w:val="center"/>
            <w:hideMark/>
          </w:tcPr>
          <w:p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kỹ thuật lấy mẫu, bảo quản, vận chuyển mẫu bệnh phẩm nghi ngờ HIV dương tính, phơi nhiễm; đảm bảo an toàn sinh học năm 2025.</w:t>
            </w:r>
          </w:p>
        </w:tc>
        <w:tc>
          <w:tcPr>
            <w:tcW w:w="2802" w:type="dxa"/>
            <w:shd w:val="clear" w:color="000000" w:fill="FFFFFF"/>
            <w:vAlign w:val="center"/>
            <w:hideMark/>
          </w:tcPr>
          <w:p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990"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rsidTr="003E4FB9">
        <w:trPr>
          <w:trHeight w:val="948"/>
        </w:trPr>
        <w:tc>
          <w:tcPr>
            <w:tcW w:w="69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29</w:t>
            </w:r>
          </w:p>
        </w:tc>
        <w:tc>
          <w:tcPr>
            <w:tcW w:w="5647" w:type="dxa"/>
            <w:gridSpan w:val="2"/>
            <w:shd w:val="clear" w:color="000000" w:fill="FFFFFF"/>
            <w:vAlign w:val="center"/>
            <w:hideMark/>
          </w:tcPr>
          <w:p w:rsidR="005F29DF" w:rsidRPr="00D10EBD" w:rsidRDefault="004A6A2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PCD và sổ theo dõi nhiệt độ các tủ bảo quản sinh phẩm, bệnh phẩm, nuôi cấy vi khuẩn gây bệnh.</w:t>
            </w:r>
          </w:p>
        </w:tc>
        <w:tc>
          <w:tcPr>
            <w:tcW w:w="856"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rsidR="005F29DF" w:rsidRPr="00D10EBD" w:rsidRDefault="005F29DF" w:rsidP="006228B3">
            <w:pPr>
              <w:jc w:val="center"/>
              <w:rPr>
                <w:rFonts w:ascii="Times New Roman" w:eastAsia="Times New Roman" w:hAnsi="Times New Roman" w:cs="Times New Roman"/>
                <w:sz w:val="22"/>
                <w:szCs w:val="22"/>
              </w:rPr>
            </w:pPr>
          </w:p>
        </w:tc>
      </w:tr>
      <w:tr w:rsidR="005F29DF" w:rsidRPr="00D10EBD" w:rsidTr="003E4FB9">
        <w:trPr>
          <w:trHeight w:val="945"/>
        </w:trPr>
        <w:tc>
          <w:tcPr>
            <w:tcW w:w="696" w:type="dxa"/>
            <w:shd w:val="clear" w:color="000000" w:fill="FFFFFF"/>
            <w:vAlign w:val="center"/>
          </w:tcPr>
          <w:p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29.1</w:t>
            </w:r>
          </w:p>
        </w:tc>
        <w:tc>
          <w:tcPr>
            <w:tcW w:w="2843" w:type="dxa"/>
            <w:shd w:val="clear" w:color="000000" w:fill="FFFFFF"/>
            <w:vAlign w:val="center"/>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hô hấp:</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rsidTr="003E4FB9">
        <w:trPr>
          <w:trHeight w:val="945"/>
        </w:trPr>
        <w:tc>
          <w:tcPr>
            <w:tcW w:w="696" w:type="dxa"/>
            <w:shd w:val="clear" w:color="000000" w:fill="FFFFFF"/>
            <w:vAlign w:val="center"/>
          </w:tcPr>
          <w:p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29.2</w:t>
            </w:r>
          </w:p>
        </w:tc>
        <w:tc>
          <w:tcPr>
            <w:tcW w:w="2843" w:type="dxa"/>
            <w:shd w:val="clear" w:color="000000" w:fill="FFFFFF"/>
            <w:vAlign w:val="center"/>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tiêu hóa:</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rsidTr="003E4FB9">
        <w:trPr>
          <w:trHeight w:val="945"/>
        </w:trPr>
        <w:tc>
          <w:tcPr>
            <w:tcW w:w="696" w:type="dxa"/>
            <w:shd w:val="clear" w:color="000000" w:fill="FFFFFF"/>
            <w:vAlign w:val="center"/>
          </w:tcPr>
          <w:p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29.3</w:t>
            </w:r>
          </w:p>
        </w:tc>
        <w:tc>
          <w:tcPr>
            <w:tcW w:w="2843" w:type="dxa"/>
            <w:shd w:val="clear" w:color="000000" w:fill="FFFFFF"/>
            <w:vAlign w:val="center"/>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huyết thanh học:</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rsidTr="003E4FB9">
        <w:trPr>
          <w:trHeight w:val="738"/>
        </w:trPr>
        <w:tc>
          <w:tcPr>
            <w:tcW w:w="696"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5647" w:type="dxa"/>
            <w:gridSpan w:val="2"/>
            <w:shd w:val="clear" w:color="000000" w:fill="FFFFFF"/>
            <w:vAlign w:val="center"/>
          </w:tcPr>
          <w:p w:rsidR="005F29DF" w:rsidRPr="00D10EBD" w:rsidRDefault="0056031D" w:rsidP="005F29DF">
            <w:pPr>
              <w:rPr>
                <w:rFonts w:ascii="Times New Roman" w:eastAsia="Times New Roman" w:hAnsi="Times New Roman" w:cs="Times New Roman"/>
                <w:sz w:val="24"/>
              </w:rPr>
            </w:pPr>
            <w:r>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Sổ lưu kết quả mẫu dương tính, không xác định</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sz w:val="24"/>
              </w:rPr>
            </w:pPr>
          </w:p>
        </w:tc>
        <w:tc>
          <w:tcPr>
            <w:tcW w:w="990" w:type="dxa"/>
            <w:vAlign w:val="center"/>
          </w:tcPr>
          <w:p w:rsidR="005F29DF" w:rsidRPr="00D10EBD" w:rsidRDefault="005F29DF" w:rsidP="006228B3">
            <w:pPr>
              <w:jc w:val="center"/>
              <w:rPr>
                <w:rFonts w:ascii="Times New Roman" w:eastAsia="Times New Roman" w:hAnsi="Times New Roman" w:cs="Times New Roman"/>
                <w:sz w:val="24"/>
              </w:rPr>
            </w:pPr>
          </w:p>
        </w:tc>
        <w:tc>
          <w:tcPr>
            <w:tcW w:w="1267" w:type="dxa"/>
            <w:vAlign w:val="center"/>
          </w:tcPr>
          <w:p w:rsidR="005F29DF" w:rsidRPr="00D10EBD" w:rsidRDefault="005F29DF" w:rsidP="006228B3">
            <w:pPr>
              <w:jc w:val="center"/>
              <w:rPr>
                <w:rFonts w:ascii="Times New Roman" w:eastAsia="Times New Roman" w:hAnsi="Times New Roman" w:cs="Times New Roman"/>
                <w:sz w:val="22"/>
                <w:szCs w:val="22"/>
              </w:rPr>
            </w:pPr>
          </w:p>
        </w:tc>
      </w:tr>
      <w:tr w:rsidR="005F29DF" w:rsidRPr="00D10EBD" w:rsidTr="003E4FB9">
        <w:trPr>
          <w:trHeight w:val="1260"/>
        </w:trPr>
        <w:tc>
          <w:tcPr>
            <w:tcW w:w="696" w:type="dxa"/>
            <w:shd w:val="clear" w:color="000000" w:fill="FFFFFF"/>
            <w:vAlign w:val="center"/>
          </w:tcPr>
          <w:p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lastRenderedPageBreak/>
              <w:t>30.1</w:t>
            </w:r>
          </w:p>
        </w:tc>
        <w:tc>
          <w:tcPr>
            <w:tcW w:w="2843" w:type="dxa"/>
            <w:shd w:val="clear" w:color="000000" w:fill="FFFFFF"/>
            <w:vAlign w:val="center"/>
          </w:tcPr>
          <w:p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theo dõi mẫu bệnh phẩm </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rsidTr="003E4FB9">
        <w:trPr>
          <w:trHeight w:val="1260"/>
        </w:trPr>
        <w:tc>
          <w:tcPr>
            <w:tcW w:w="696" w:type="dxa"/>
            <w:shd w:val="clear" w:color="000000" w:fill="FFFFFF"/>
            <w:vAlign w:val="center"/>
          </w:tcPr>
          <w:p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30.2</w:t>
            </w:r>
          </w:p>
        </w:tc>
        <w:tc>
          <w:tcPr>
            <w:tcW w:w="2843" w:type="dxa"/>
            <w:shd w:val="clear" w:color="000000" w:fill="FFFFFF"/>
            <w:vAlign w:val="center"/>
          </w:tcPr>
          <w:p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lưu kết quả mẫu dương tính và không xác định </w:t>
            </w:r>
          </w:p>
        </w:tc>
        <w:tc>
          <w:tcPr>
            <w:tcW w:w="2802" w:type="dxa"/>
            <w:shd w:val="clear" w:color="000000" w:fill="FFFFFF"/>
            <w:vAlign w:val="center"/>
          </w:tcPr>
          <w:p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82051C" w:rsidTr="003E4FB9">
        <w:trPr>
          <w:trHeight w:val="660"/>
        </w:trPr>
        <w:tc>
          <w:tcPr>
            <w:tcW w:w="696"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31</w:t>
            </w:r>
          </w:p>
        </w:tc>
        <w:tc>
          <w:tcPr>
            <w:tcW w:w="2843" w:type="dxa"/>
            <w:shd w:val="clear" w:color="000000" w:fill="FFFFFF"/>
            <w:vAlign w:val="center"/>
            <w:hideMark/>
          </w:tcPr>
          <w:p w:rsidR="005F29DF" w:rsidRPr="0082051C" w:rsidRDefault="00B240A8" w:rsidP="005F29DF">
            <w:pPr>
              <w:jc w:val="both"/>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Tổ chức tuyên truyền về Công tác PCCC&amp;CNCH cho cán bộ CNV</w:t>
            </w:r>
          </w:p>
        </w:tc>
        <w:tc>
          <w:tcPr>
            <w:tcW w:w="2802" w:type="dxa"/>
            <w:shd w:val="clear" w:color="000000" w:fill="FFFFFF"/>
            <w:vAlign w:val="center"/>
            <w:hideMark/>
          </w:tcPr>
          <w:p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40</w:t>
            </w:r>
          </w:p>
        </w:tc>
        <w:tc>
          <w:tcPr>
            <w:tcW w:w="990" w:type="dxa"/>
            <w:shd w:val="clear" w:color="000000" w:fill="FFFFFF"/>
            <w:vAlign w:val="center"/>
            <w:hideMark/>
          </w:tcPr>
          <w:p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6228B3" w:rsidRPr="0082051C" w:rsidTr="003E4FB9">
        <w:trPr>
          <w:trHeight w:val="630"/>
        </w:trPr>
        <w:tc>
          <w:tcPr>
            <w:tcW w:w="696"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32</w:t>
            </w:r>
          </w:p>
        </w:tc>
        <w:tc>
          <w:tcPr>
            <w:tcW w:w="2843" w:type="dxa"/>
            <w:shd w:val="clear" w:color="000000" w:fill="FFFFFF"/>
            <w:vAlign w:val="center"/>
            <w:hideMark/>
          </w:tcPr>
          <w:p w:rsidR="005F29DF" w:rsidRPr="0082051C" w:rsidRDefault="00B240A8"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Huấn luyện nghiệp vụ PCCC&amp;CNCH</w:t>
            </w:r>
          </w:p>
        </w:tc>
        <w:tc>
          <w:tcPr>
            <w:tcW w:w="2802" w:type="dxa"/>
            <w:shd w:val="clear" w:color="000000" w:fill="FFFFFF"/>
            <w:vAlign w:val="center"/>
            <w:hideMark/>
          </w:tcPr>
          <w:p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35</w:t>
            </w:r>
          </w:p>
        </w:tc>
        <w:tc>
          <w:tcPr>
            <w:tcW w:w="990" w:type="dxa"/>
            <w:shd w:val="clear" w:color="000000" w:fill="FFFFFF"/>
            <w:vAlign w:val="center"/>
            <w:hideMark/>
          </w:tcPr>
          <w:p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783DE2" w:rsidRPr="0082051C" w:rsidTr="003E4FB9">
        <w:trPr>
          <w:trHeight w:val="425"/>
        </w:trPr>
        <w:tc>
          <w:tcPr>
            <w:tcW w:w="69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Cộng:</w:t>
            </w:r>
          </w:p>
        </w:tc>
        <w:tc>
          <w:tcPr>
            <w:tcW w:w="85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rsidTr="003E4FB9">
        <w:trPr>
          <w:trHeight w:val="403"/>
        </w:trPr>
        <w:tc>
          <w:tcPr>
            <w:tcW w:w="69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Thuế…..:</w:t>
            </w:r>
          </w:p>
        </w:tc>
        <w:tc>
          <w:tcPr>
            <w:tcW w:w="85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rsidTr="003E4FB9">
        <w:trPr>
          <w:trHeight w:val="413"/>
        </w:trPr>
        <w:tc>
          <w:tcPr>
            <w:tcW w:w="69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rsidR="00783DE2" w:rsidRPr="0082051C" w:rsidRDefault="00783DE2" w:rsidP="005F29DF">
            <w:pPr>
              <w:rPr>
                <w:rFonts w:ascii="Times New Roman" w:eastAsia="Times New Roman" w:hAnsi="Times New Roman" w:cs="Times New Roman"/>
                <w:sz w:val="24"/>
              </w:rPr>
            </w:pPr>
            <w:r w:rsidRPr="0082051C">
              <w:rPr>
                <w:rFonts w:ascii="Times New Roman" w:hAnsi="Times New Roman" w:cs="Times New Roman"/>
                <w:sz w:val="24"/>
              </w:rPr>
              <w:t>Các khoản phí, lệ phí…(nếu có)</w:t>
            </w:r>
          </w:p>
        </w:tc>
        <w:tc>
          <w:tcPr>
            <w:tcW w:w="85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rsidTr="003E4FB9">
        <w:trPr>
          <w:trHeight w:val="341"/>
        </w:trPr>
        <w:tc>
          <w:tcPr>
            <w:tcW w:w="696" w:type="dxa"/>
            <w:shd w:val="clear" w:color="000000" w:fill="FFFFFF"/>
            <w:vAlign w:val="center"/>
          </w:tcPr>
          <w:p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rsidR="00783DE2" w:rsidRPr="0082051C" w:rsidRDefault="00783DE2" w:rsidP="005F29DF">
            <w:pPr>
              <w:rPr>
                <w:rFonts w:ascii="Times New Roman" w:eastAsia="Times New Roman" w:hAnsi="Times New Roman" w:cs="Times New Roman"/>
                <w:b/>
                <w:bCs/>
                <w:sz w:val="24"/>
              </w:rPr>
            </w:pPr>
            <w:r w:rsidRPr="0082051C">
              <w:rPr>
                <w:rFonts w:ascii="Times New Roman" w:hAnsi="Times New Roman" w:cs="Times New Roman"/>
                <w:b/>
                <w:bCs/>
                <w:sz w:val="24"/>
              </w:rPr>
              <w:t>Tổng cộng:</w:t>
            </w:r>
          </w:p>
        </w:tc>
        <w:tc>
          <w:tcPr>
            <w:tcW w:w="856" w:type="dxa"/>
            <w:shd w:val="clear" w:color="000000" w:fill="FFFFFF"/>
            <w:vAlign w:val="center"/>
          </w:tcPr>
          <w:p w:rsidR="00783DE2" w:rsidRPr="0082051C" w:rsidRDefault="00783DE2" w:rsidP="005F29DF">
            <w:pPr>
              <w:jc w:val="center"/>
              <w:rPr>
                <w:rFonts w:ascii="Times New Roman" w:eastAsia="Times New Roman" w:hAnsi="Times New Roman" w:cs="Times New Roman"/>
                <w:b/>
                <w:bCs/>
                <w:sz w:val="24"/>
              </w:rPr>
            </w:pPr>
          </w:p>
        </w:tc>
        <w:tc>
          <w:tcPr>
            <w:tcW w:w="845" w:type="dxa"/>
            <w:shd w:val="clear" w:color="000000" w:fill="FFFFFF"/>
            <w:vAlign w:val="center"/>
          </w:tcPr>
          <w:p w:rsidR="00783DE2" w:rsidRPr="0082051C" w:rsidRDefault="00783DE2" w:rsidP="005F29DF">
            <w:pPr>
              <w:jc w:val="center"/>
              <w:rPr>
                <w:rFonts w:ascii="Times New Roman" w:eastAsia="Times New Roman" w:hAnsi="Times New Roman" w:cs="Times New Roman"/>
                <w:b/>
                <w:bCs/>
                <w:sz w:val="24"/>
              </w:rPr>
            </w:pPr>
          </w:p>
        </w:tc>
        <w:tc>
          <w:tcPr>
            <w:tcW w:w="990" w:type="dxa"/>
            <w:shd w:val="clear" w:color="000000" w:fill="FFFFFF"/>
            <w:vAlign w:val="center"/>
          </w:tcPr>
          <w:p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 đ</w:t>
            </w:r>
          </w:p>
        </w:tc>
        <w:tc>
          <w:tcPr>
            <w:tcW w:w="1267" w:type="dxa"/>
            <w:shd w:val="clear" w:color="000000" w:fill="FFFFFF"/>
            <w:vAlign w:val="center"/>
          </w:tcPr>
          <w:p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...đ</w:t>
            </w:r>
          </w:p>
        </w:tc>
      </w:tr>
    </w:tbl>
    <w:p w:rsidR="007A4999" w:rsidRPr="00766B00" w:rsidRDefault="007A4999" w:rsidP="007A4999">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Chúng tôi cam kết:</w:t>
      </w:r>
    </w:p>
    <w:p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Báo giá này có hiệu lực trong vòng: </w:t>
      </w:r>
      <w:r w:rsidR="007A4999" w:rsidRPr="00766B00">
        <w:rPr>
          <w:rFonts w:ascii="Times New Roman" w:hAnsi="Times New Roman" w:cs="Times New Roman"/>
          <w:sz w:val="26"/>
          <w:szCs w:val="26"/>
        </w:rPr>
        <w:t>18</w:t>
      </w:r>
      <w:r w:rsidRPr="00766B00">
        <w:rPr>
          <w:rFonts w:ascii="Times New Roman" w:hAnsi="Times New Roman" w:cs="Times New Roman"/>
          <w:sz w:val="26"/>
          <w:szCs w:val="26"/>
        </w:rPr>
        <w:t xml:space="preserve">0 ngày, kể từ ngày </w:t>
      </w:r>
      <w:r w:rsidR="007A4999" w:rsidRPr="00766B00">
        <w:rPr>
          <w:rFonts w:ascii="Times New Roman" w:hAnsi="Times New Roman" w:cs="Times New Roman"/>
          <w:sz w:val="26"/>
          <w:szCs w:val="26"/>
        </w:rPr>
        <w:t>báo giá.</w:t>
      </w:r>
    </w:p>
    <w:p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Báo giá trên đã bao gồm thuế và các khoản phí, lệ phí.</w:t>
      </w:r>
    </w:p>
    <w:p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Không đang trong quá trình thực hiện thủ tục giải thể hoặc bị thu hồi Giấy chứng nhận đăng ký doanh nghiệp hoặc Giấy chứng nhận đăng ký hộ kinh doanh hoặc các tài liệu pháp lý tương đương khác; không thuộc trường hợp mất khả năng thanh toán theo quy định của pháp luật. </w:t>
      </w:r>
    </w:p>
    <w:p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 Những thông tin nêu trong báo giá là trung thực. </w:t>
      </w:r>
    </w:p>
    <w:p w:rsidR="00893CFA" w:rsidRPr="00766B00" w:rsidRDefault="00893CFA" w:rsidP="00F24A57">
      <w:pPr>
        <w:shd w:val="clear" w:color="auto" w:fill="FFFFFF"/>
        <w:spacing w:after="60"/>
        <w:ind w:firstLine="720"/>
        <w:jc w:val="both"/>
        <w:rPr>
          <w:rFonts w:ascii="Times New Roman" w:hAnsi="Times New Roman" w:cs="Times New Roman"/>
          <w:sz w:val="26"/>
          <w:szCs w:val="26"/>
        </w:rPr>
      </w:pPr>
    </w:p>
    <w:p w:rsidR="00F24A57" w:rsidRPr="00766B00" w:rsidRDefault="00F24A57" w:rsidP="00F24A57">
      <w:pPr>
        <w:shd w:val="clear" w:color="auto" w:fill="FFFFFF"/>
        <w:ind w:right="704" w:firstLine="720"/>
        <w:rPr>
          <w:rFonts w:ascii="Times New Roman" w:hAnsi="Times New Roman" w:cs="Times New Roman"/>
          <w:b/>
          <w:color w:val="000000"/>
          <w:sz w:val="26"/>
          <w:szCs w:val="26"/>
        </w:rPr>
      </w:pPr>
      <w:r w:rsidRPr="00766B00">
        <w:rPr>
          <w:rFonts w:ascii="Times New Roman" w:hAnsi="Times New Roman" w:cs="Times New Roman"/>
          <w:sz w:val="26"/>
          <w:szCs w:val="26"/>
        </w:rPr>
        <w:t xml:space="preserve">                                                                   ……, ngày.... tháng....năm.... </w:t>
      </w:r>
    </w:p>
    <w:p w:rsidR="00F24A57" w:rsidRPr="00766B00" w:rsidRDefault="00F24A57" w:rsidP="00F24A57">
      <w:pPr>
        <w:shd w:val="clear" w:color="auto" w:fill="FFFFFF"/>
        <w:ind w:left="864" w:right="284"/>
        <w:jc w:val="right"/>
        <w:rPr>
          <w:rFonts w:ascii="Times New Roman" w:hAnsi="Times New Roman" w:cs="Times New Roman"/>
          <w:b/>
          <w:color w:val="000000"/>
          <w:sz w:val="26"/>
          <w:szCs w:val="26"/>
        </w:rPr>
      </w:pPr>
      <w:r w:rsidRPr="00766B00">
        <w:rPr>
          <w:rFonts w:ascii="Times New Roman" w:hAnsi="Times New Roman" w:cs="Times New Roman"/>
          <w:sz w:val="26"/>
          <w:szCs w:val="26"/>
        </w:rPr>
        <w:t>Đại diện hợp pháp của hãng sản xuất, nhà cung cấp</w:t>
      </w:r>
    </w:p>
    <w:p w:rsidR="00F24A57" w:rsidRPr="00766B00" w:rsidRDefault="00F24A57" w:rsidP="00F24A57">
      <w:pPr>
        <w:shd w:val="clear" w:color="auto" w:fill="FFFFFF"/>
        <w:ind w:left="864" w:right="144"/>
        <w:jc w:val="center"/>
        <w:rPr>
          <w:rFonts w:ascii="Times New Roman" w:hAnsi="Times New Roman" w:cs="Times New Roman"/>
          <w:i/>
          <w:iCs/>
          <w:sz w:val="26"/>
          <w:szCs w:val="26"/>
        </w:rPr>
      </w:pPr>
      <w:r w:rsidRPr="00766B00">
        <w:rPr>
          <w:rFonts w:ascii="Times New Roman" w:hAnsi="Times New Roman" w:cs="Times New Roman"/>
          <w:i/>
          <w:iCs/>
          <w:sz w:val="26"/>
          <w:szCs w:val="26"/>
        </w:rPr>
        <w:t>(Ký tên, đóng dấu (nếu có))</w:t>
      </w:r>
    </w:p>
    <w:p w:rsidR="00F24A57" w:rsidRDefault="00F24A57" w:rsidP="00F24A57">
      <w:pPr>
        <w:shd w:val="clear" w:color="auto" w:fill="FFFFFF"/>
        <w:ind w:left="864" w:right="144"/>
        <w:jc w:val="center"/>
        <w:rPr>
          <w:rFonts w:ascii="Times New Roman" w:hAnsi="Times New Roman" w:cs="Times New Roman"/>
          <w:b/>
          <w:color w:val="000000"/>
          <w:sz w:val="26"/>
          <w:szCs w:val="26"/>
        </w:rPr>
      </w:pPr>
    </w:p>
    <w:p w:rsidR="00F24A57" w:rsidRDefault="00F24A57" w:rsidP="00F24A57">
      <w:pPr>
        <w:shd w:val="clear" w:color="auto" w:fill="FFFFFF"/>
        <w:ind w:left="864" w:right="144"/>
        <w:jc w:val="center"/>
        <w:rPr>
          <w:rFonts w:ascii="Times New Roman" w:hAnsi="Times New Roman" w:cs="Times New Roman"/>
          <w:b/>
          <w:color w:val="000000"/>
          <w:sz w:val="26"/>
          <w:szCs w:val="26"/>
        </w:rPr>
      </w:pPr>
    </w:p>
    <w:p w:rsidR="00F24A57" w:rsidRDefault="00F24A57" w:rsidP="00F24A57">
      <w:pPr>
        <w:shd w:val="clear" w:color="auto" w:fill="FFFFFF"/>
        <w:ind w:left="864" w:right="144"/>
        <w:jc w:val="center"/>
        <w:rPr>
          <w:rFonts w:ascii="Times New Roman" w:hAnsi="Times New Roman" w:cs="Times New Roman"/>
          <w:b/>
          <w:color w:val="000000"/>
          <w:sz w:val="26"/>
          <w:szCs w:val="26"/>
        </w:rPr>
      </w:pPr>
    </w:p>
    <w:p w:rsidR="00F24A57" w:rsidRDefault="00F24A57"/>
    <w:sectPr w:rsidR="00F24A57" w:rsidSect="00EC5019">
      <w:pgSz w:w="11907" w:h="16840" w:code="9"/>
      <w:pgMar w:top="1138" w:right="850" w:bottom="576" w:left="1138" w:header="562" w:footer="56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986" w:rsidRDefault="005F4986">
      <w:r>
        <w:separator/>
      </w:r>
    </w:p>
  </w:endnote>
  <w:endnote w:type="continuationSeparator" w:id="1">
    <w:p w:rsidR="005F4986" w:rsidRDefault="005F4986">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986" w:rsidRDefault="005F4986">
      <w:r>
        <w:separator/>
      </w:r>
    </w:p>
  </w:footnote>
  <w:footnote w:type="continuationSeparator" w:id="1">
    <w:p w:rsidR="005F4986" w:rsidRDefault="005F4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688954"/>
      <w:docPartObj>
        <w:docPartGallery w:val="Page Numbers (Top of Page)"/>
        <w:docPartUnique/>
      </w:docPartObj>
    </w:sdtPr>
    <w:sdtEndPr>
      <w:rPr>
        <w:noProof/>
        <w:sz w:val="20"/>
        <w:szCs w:val="20"/>
      </w:rPr>
    </w:sdtEndPr>
    <w:sdtContent>
      <w:p w:rsidR="00EC5019" w:rsidRPr="00634C43" w:rsidRDefault="00FE771D">
        <w:pPr>
          <w:pStyle w:val="Header"/>
          <w:jc w:val="center"/>
          <w:rPr>
            <w:sz w:val="20"/>
            <w:szCs w:val="20"/>
          </w:rPr>
        </w:pPr>
        <w:r w:rsidRPr="00634C43">
          <w:rPr>
            <w:sz w:val="20"/>
            <w:szCs w:val="20"/>
          </w:rPr>
          <w:fldChar w:fldCharType="begin"/>
        </w:r>
        <w:r w:rsidR="00EC5019" w:rsidRPr="00634C43">
          <w:rPr>
            <w:sz w:val="20"/>
            <w:szCs w:val="20"/>
          </w:rPr>
          <w:instrText xml:space="preserve"> PAGE   \* MERGEFORMAT </w:instrText>
        </w:r>
        <w:r w:rsidRPr="00634C43">
          <w:rPr>
            <w:sz w:val="20"/>
            <w:szCs w:val="20"/>
          </w:rPr>
          <w:fldChar w:fldCharType="separate"/>
        </w:r>
        <w:r w:rsidR="00DC60BA">
          <w:rPr>
            <w:noProof/>
            <w:sz w:val="20"/>
            <w:szCs w:val="20"/>
          </w:rPr>
          <w:t>10</w:t>
        </w:r>
        <w:r w:rsidRPr="00634C43">
          <w:rPr>
            <w:noProof/>
            <w:sz w:val="20"/>
            <w:szCs w:val="20"/>
          </w:rPr>
          <w:fldChar w:fldCharType="end"/>
        </w:r>
      </w:p>
    </w:sdtContent>
  </w:sdt>
  <w:p w:rsidR="00807C8D" w:rsidRDefault="00807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4FEC"/>
    <w:multiLevelType w:val="multilevel"/>
    <w:tmpl w:val="D0002968"/>
    <w:lvl w:ilvl="0">
      <w:start w:val="1"/>
      <w:numFmt w:val="decimal"/>
      <w:lvlText w:val="%1"/>
      <w:lvlJc w:val="left"/>
      <w:pPr>
        <w:ind w:left="390" w:hanging="390"/>
      </w:pPr>
      <w:rPr>
        <w:rFonts w:ascii="Cambria Math" w:eastAsia="Times New Roman" w:hAnsi="Cambria Math" w:cs="Cambria Math" w:hint="default"/>
        <w:i w:val="0"/>
        <w:color w:val="000000"/>
        <w:sz w:val="28"/>
        <w:u w:val="none"/>
      </w:rPr>
    </w:lvl>
    <w:lvl w:ilvl="1">
      <w:start w:val="2"/>
      <w:numFmt w:val="decimal"/>
      <w:lvlText w:val="%1.%2"/>
      <w:lvlJc w:val="left"/>
      <w:pPr>
        <w:ind w:left="390" w:hanging="390"/>
      </w:pPr>
      <w:rPr>
        <w:rFonts w:ascii="Cambria Math" w:eastAsia="Times New Roman" w:hAnsi="Cambria Math" w:cs="Cambria Math" w:hint="default"/>
        <w:i w:val="0"/>
        <w:color w:val="000000"/>
        <w:sz w:val="28"/>
        <w:u w:val="none"/>
      </w:rPr>
    </w:lvl>
    <w:lvl w:ilvl="2">
      <w:start w:val="1"/>
      <w:numFmt w:val="decimal"/>
      <w:lvlText w:val="%1.%2.%3"/>
      <w:lvlJc w:val="left"/>
      <w:pPr>
        <w:ind w:left="720" w:hanging="720"/>
      </w:pPr>
      <w:rPr>
        <w:rFonts w:ascii="Cambria Math" w:eastAsia="Times New Roman" w:hAnsi="Cambria Math" w:cs="Cambria Math" w:hint="default"/>
        <w:i w:val="0"/>
        <w:color w:val="000000"/>
        <w:sz w:val="28"/>
        <w:u w:val="none"/>
      </w:rPr>
    </w:lvl>
    <w:lvl w:ilvl="3">
      <w:start w:val="1"/>
      <w:numFmt w:val="decimal"/>
      <w:lvlText w:val="%1.%2.%3.%4"/>
      <w:lvlJc w:val="left"/>
      <w:pPr>
        <w:ind w:left="720" w:hanging="720"/>
      </w:pPr>
      <w:rPr>
        <w:rFonts w:ascii="Cambria Math" w:eastAsia="Times New Roman" w:hAnsi="Cambria Math" w:cs="Cambria Math" w:hint="default"/>
        <w:i w:val="0"/>
        <w:color w:val="000000"/>
        <w:sz w:val="28"/>
        <w:u w:val="none"/>
      </w:rPr>
    </w:lvl>
    <w:lvl w:ilvl="4">
      <w:start w:val="1"/>
      <w:numFmt w:val="decimal"/>
      <w:lvlText w:val="%1.%2.%3.%4.%5"/>
      <w:lvlJc w:val="left"/>
      <w:pPr>
        <w:ind w:left="1080" w:hanging="1080"/>
      </w:pPr>
      <w:rPr>
        <w:rFonts w:ascii="Cambria Math" w:eastAsia="Times New Roman" w:hAnsi="Cambria Math" w:cs="Cambria Math" w:hint="default"/>
        <w:i w:val="0"/>
        <w:color w:val="000000"/>
        <w:sz w:val="28"/>
        <w:u w:val="none"/>
      </w:rPr>
    </w:lvl>
    <w:lvl w:ilvl="5">
      <w:start w:val="1"/>
      <w:numFmt w:val="decimal"/>
      <w:lvlText w:val="%1.%2.%3.%4.%5.%6"/>
      <w:lvlJc w:val="left"/>
      <w:pPr>
        <w:ind w:left="1440" w:hanging="1440"/>
      </w:pPr>
      <w:rPr>
        <w:rFonts w:ascii="Cambria Math" w:eastAsia="Times New Roman" w:hAnsi="Cambria Math" w:cs="Cambria Math" w:hint="default"/>
        <w:i w:val="0"/>
        <w:color w:val="000000"/>
        <w:sz w:val="28"/>
        <w:u w:val="none"/>
      </w:rPr>
    </w:lvl>
    <w:lvl w:ilvl="6">
      <w:start w:val="1"/>
      <w:numFmt w:val="decimal"/>
      <w:lvlText w:val="%1.%2.%3.%4.%5.%6.%7"/>
      <w:lvlJc w:val="left"/>
      <w:pPr>
        <w:ind w:left="1440" w:hanging="1440"/>
      </w:pPr>
      <w:rPr>
        <w:rFonts w:ascii="Cambria Math" w:eastAsia="Times New Roman" w:hAnsi="Cambria Math" w:cs="Cambria Math" w:hint="default"/>
        <w:i w:val="0"/>
        <w:color w:val="000000"/>
        <w:sz w:val="28"/>
        <w:u w:val="none"/>
      </w:rPr>
    </w:lvl>
    <w:lvl w:ilvl="7">
      <w:start w:val="1"/>
      <w:numFmt w:val="decimal"/>
      <w:lvlText w:val="%1.%2.%3.%4.%5.%6.%7.%8"/>
      <w:lvlJc w:val="left"/>
      <w:pPr>
        <w:ind w:left="1800" w:hanging="1800"/>
      </w:pPr>
      <w:rPr>
        <w:rFonts w:ascii="Cambria Math" w:eastAsia="Times New Roman" w:hAnsi="Cambria Math" w:cs="Cambria Math" w:hint="default"/>
        <w:i w:val="0"/>
        <w:color w:val="000000"/>
        <w:sz w:val="28"/>
        <w:u w:val="none"/>
      </w:rPr>
    </w:lvl>
    <w:lvl w:ilvl="8">
      <w:start w:val="1"/>
      <w:numFmt w:val="decimal"/>
      <w:lvlText w:val="%1.%2.%3.%4.%5.%6.%7.%8.%9"/>
      <w:lvlJc w:val="left"/>
      <w:pPr>
        <w:ind w:left="1800" w:hanging="1800"/>
      </w:pPr>
      <w:rPr>
        <w:rFonts w:ascii="Cambria Math" w:eastAsia="Times New Roman" w:hAnsi="Cambria Math" w:cs="Cambria Math" w:hint="default"/>
        <w:i w:val="0"/>
        <w:color w:val="000000"/>
        <w:sz w:val="28"/>
        <w:u w:val="none"/>
      </w:rPr>
    </w:lvl>
  </w:abstractNum>
  <w:abstractNum w:abstractNumId="1">
    <w:nsid w:val="36C71F44"/>
    <w:multiLevelType w:val="multilevel"/>
    <w:tmpl w:val="7958C24E"/>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375"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2">
    <w:nsid w:val="747E5C25"/>
    <w:multiLevelType w:val="multilevel"/>
    <w:tmpl w:val="FBCEBCC0"/>
    <w:lvl w:ilvl="0">
      <w:start w:val="1"/>
      <w:numFmt w:val="decimal"/>
      <w:lvlText w:val="%1."/>
      <w:lvlJc w:val="left"/>
      <w:pPr>
        <w:ind w:left="864" w:hanging="360"/>
      </w:pPr>
      <w:rPr>
        <w:rFonts w:hint="default"/>
      </w:rPr>
    </w:lvl>
    <w:lvl w:ilvl="1">
      <w:start w:val="1"/>
      <w:numFmt w:val="decimal"/>
      <w:isLgl/>
      <w:lvlText w:val="%1.%2."/>
      <w:lvlJc w:val="left"/>
      <w:pPr>
        <w:ind w:left="1224" w:hanging="720"/>
      </w:pPr>
      <w:rPr>
        <w:rFonts w:ascii="Cambria Math" w:eastAsia="Times New Roman" w:hAnsi="Cambria Math" w:cs="Cambria Math" w:hint="default"/>
      </w:rPr>
    </w:lvl>
    <w:lvl w:ilvl="2">
      <w:start w:val="1"/>
      <w:numFmt w:val="decimal"/>
      <w:isLgl/>
      <w:lvlText w:val="%1.%2.%3."/>
      <w:lvlJc w:val="left"/>
      <w:pPr>
        <w:ind w:left="1224" w:hanging="720"/>
      </w:pPr>
      <w:rPr>
        <w:rFonts w:ascii="Cambria Math" w:eastAsia="Times New Roman" w:hAnsi="Cambria Math" w:cs="Cambria Math" w:hint="default"/>
      </w:rPr>
    </w:lvl>
    <w:lvl w:ilvl="3">
      <w:start w:val="1"/>
      <w:numFmt w:val="decimal"/>
      <w:isLgl/>
      <w:lvlText w:val="%1.%2.%3.%4."/>
      <w:lvlJc w:val="left"/>
      <w:pPr>
        <w:ind w:left="1584" w:hanging="1080"/>
      </w:pPr>
      <w:rPr>
        <w:rFonts w:ascii="Cambria Math" w:eastAsia="Times New Roman" w:hAnsi="Cambria Math" w:cs="Cambria Math" w:hint="default"/>
      </w:rPr>
    </w:lvl>
    <w:lvl w:ilvl="4">
      <w:start w:val="1"/>
      <w:numFmt w:val="decimal"/>
      <w:isLgl/>
      <w:lvlText w:val="%1.%2.%3.%4.%5."/>
      <w:lvlJc w:val="left"/>
      <w:pPr>
        <w:ind w:left="1584" w:hanging="1080"/>
      </w:pPr>
      <w:rPr>
        <w:rFonts w:ascii="Cambria Math" w:eastAsia="Times New Roman" w:hAnsi="Cambria Math" w:cs="Cambria Math" w:hint="default"/>
      </w:rPr>
    </w:lvl>
    <w:lvl w:ilvl="5">
      <w:start w:val="1"/>
      <w:numFmt w:val="decimal"/>
      <w:isLgl/>
      <w:lvlText w:val="%1.%2.%3.%4.%5.%6."/>
      <w:lvlJc w:val="left"/>
      <w:pPr>
        <w:ind w:left="1944" w:hanging="1440"/>
      </w:pPr>
      <w:rPr>
        <w:rFonts w:ascii="Cambria Math" w:eastAsia="Times New Roman" w:hAnsi="Cambria Math" w:cs="Cambria Math" w:hint="default"/>
      </w:rPr>
    </w:lvl>
    <w:lvl w:ilvl="6">
      <w:start w:val="1"/>
      <w:numFmt w:val="decimal"/>
      <w:isLgl/>
      <w:lvlText w:val="%1.%2.%3.%4.%5.%6.%7."/>
      <w:lvlJc w:val="left"/>
      <w:pPr>
        <w:ind w:left="2304" w:hanging="1800"/>
      </w:pPr>
      <w:rPr>
        <w:rFonts w:ascii="Cambria Math" w:eastAsia="Times New Roman" w:hAnsi="Cambria Math" w:cs="Cambria Math" w:hint="default"/>
      </w:rPr>
    </w:lvl>
    <w:lvl w:ilvl="7">
      <w:start w:val="1"/>
      <w:numFmt w:val="decimal"/>
      <w:isLgl/>
      <w:lvlText w:val="%1.%2.%3.%4.%5.%6.%7.%8."/>
      <w:lvlJc w:val="left"/>
      <w:pPr>
        <w:ind w:left="2304" w:hanging="1800"/>
      </w:pPr>
      <w:rPr>
        <w:rFonts w:ascii="Cambria Math" w:eastAsia="Times New Roman" w:hAnsi="Cambria Math" w:cs="Cambria Math" w:hint="default"/>
      </w:rPr>
    </w:lvl>
    <w:lvl w:ilvl="8">
      <w:start w:val="1"/>
      <w:numFmt w:val="decimal"/>
      <w:isLgl/>
      <w:lvlText w:val="%1.%2.%3.%4.%5.%6.%7.%8.%9."/>
      <w:lvlJc w:val="left"/>
      <w:pPr>
        <w:ind w:left="2664" w:hanging="2160"/>
      </w:pPr>
      <w:rPr>
        <w:rFonts w:ascii="Cambria Math" w:eastAsia="Times New Roman" w:hAnsi="Cambria Math" w:cs="Cambria Math"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4A57"/>
    <w:rsid w:val="00055D50"/>
    <w:rsid w:val="000B2344"/>
    <w:rsid w:val="001C3CDC"/>
    <w:rsid w:val="001F4CE9"/>
    <w:rsid w:val="00235656"/>
    <w:rsid w:val="00283807"/>
    <w:rsid w:val="002E0C6A"/>
    <w:rsid w:val="00305DF9"/>
    <w:rsid w:val="00345923"/>
    <w:rsid w:val="003E4FB9"/>
    <w:rsid w:val="003F6AB4"/>
    <w:rsid w:val="004A6A28"/>
    <w:rsid w:val="005021BA"/>
    <w:rsid w:val="0056031D"/>
    <w:rsid w:val="005649ED"/>
    <w:rsid w:val="00571507"/>
    <w:rsid w:val="005C4836"/>
    <w:rsid w:val="005E0972"/>
    <w:rsid w:val="005F29DF"/>
    <w:rsid w:val="005F4986"/>
    <w:rsid w:val="005F58E3"/>
    <w:rsid w:val="006228B3"/>
    <w:rsid w:val="00634C43"/>
    <w:rsid w:val="00677F2C"/>
    <w:rsid w:val="006E3BB1"/>
    <w:rsid w:val="00715916"/>
    <w:rsid w:val="00766B00"/>
    <w:rsid w:val="00783DE2"/>
    <w:rsid w:val="007A4999"/>
    <w:rsid w:val="007B5202"/>
    <w:rsid w:val="007E38D9"/>
    <w:rsid w:val="007F4509"/>
    <w:rsid w:val="00802912"/>
    <w:rsid w:val="00807C8D"/>
    <w:rsid w:val="0082051C"/>
    <w:rsid w:val="00893CFA"/>
    <w:rsid w:val="00897459"/>
    <w:rsid w:val="008B3E36"/>
    <w:rsid w:val="008D2D98"/>
    <w:rsid w:val="008E631A"/>
    <w:rsid w:val="00945C4A"/>
    <w:rsid w:val="0098297F"/>
    <w:rsid w:val="00A768D1"/>
    <w:rsid w:val="00AA4DDD"/>
    <w:rsid w:val="00AD4232"/>
    <w:rsid w:val="00B240A8"/>
    <w:rsid w:val="00B41E86"/>
    <w:rsid w:val="00B84E16"/>
    <w:rsid w:val="00C04D91"/>
    <w:rsid w:val="00C53B5F"/>
    <w:rsid w:val="00C90EE9"/>
    <w:rsid w:val="00CA5203"/>
    <w:rsid w:val="00D10EBD"/>
    <w:rsid w:val="00D67BD4"/>
    <w:rsid w:val="00DB29AC"/>
    <w:rsid w:val="00DC60BA"/>
    <w:rsid w:val="00EC5019"/>
    <w:rsid w:val="00ED6EF4"/>
    <w:rsid w:val="00F03805"/>
    <w:rsid w:val="00F24A57"/>
    <w:rsid w:val="00FD5EED"/>
    <w:rsid w:val="00FE7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57"/>
    <w:pPr>
      <w:spacing w:after="0" w:line="240" w:lineRule="auto"/>
    </w:pPr>
    <w:rPr>
      <w:rFonts w:ascii="Cambria Math" w:eastAsia="Cambria Math" w:hAnsi="Cambria Math" w:cs="Cambria Math"/>
      <w:kern w:val="0"/>
      <w:sz w:val="28"/>
    </w:rPr>
  </w:style>
  <w:style w:type="paragraph" w:styleId="Heading1">
    <w:name w:val="heading 1"/>
    <w:basedOn w:val="Normal"/>
    <w:next w:val="Normal"/>
    <w:link w:val="Heading1Char"/>
    <w:uiPriority w:val="9"/>
    <w:qFormat/>
    <w:rsid w:val="00F24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4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A5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24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4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4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A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A57"/>
    <w:rPr>
      <w:rFonts w:eastAsiaTheme="majorEastAsia" w:cstheme="majorBidi"/>
      <w:color w:val="272727" w:themeColor="text1" w:themeTint="D8"/>
    </w:rPr>
  </w:style>
  <w:style w:type="paragraph" w:styleId="Title">
    <w:name w:val="Title"/>
    <w:basedOn w:val="Normal"/>
    <w:next w:val="Normal"/>
    <w:link w:val="TitleChar"/>
    <w:uiPriority w:val="10"/>
    <w:qFormat/>
    <w:rsid w:val="00F24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A5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24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A57"/>
    <w:pPr>
      <w:spacing w:before="160"/>
      <w:jc w:val="center"/>
    </w:pPr>
    <w:rPr>
      <w:i/>
      <w:iCs/>
      <w:color w:val="404040" w:themeColor="text1" w:themeTint="BF"/>
    </w:rPr>
  </w:style>
  <w:style w:type="character" w:customStyle="1" w:styleId="QuoteChar">
    <w:name w:val="Quote Char"/>
    <w:basedOn w:val="DefaultParagraphFont"/>
    <w:link w:val="Quote"/>
    <w:uiPriority w:val="29"/>
    <w:rsid w:val="00F24A57"/>
    <w:rPr>
      <w:i/>
      <w:iCs/>
      <w:color w:val="404040" w:themeColor="text1" w:themeTint="BF"/>
    </w:rPr>
  </w:style>
  <w:style w:type="paragraph" w:styleId="ListParagraph">
    <w:name w:val="List Paragraph"/>
    <w:basedOn w:val="Normal"/>
    <w:uiPriority w:val="34"/>
    <w:qFormat/>
    <w:rsid w:val="00F24A57"/>
    <w:pPr>
      <w:ind w:left="720"/>
      <w:contextualSpacing/>
    </w:pPr>
  </w:style>
  <w:style w:type="character" w:styleId="IntenseEmphasis">
    <w:name w:val="Intense Emphasis"/>
    <w:basedOn w:val="DefaultParagraphFont"/>
    <w:uiPriority w:val="21"/>
    <w:qFormat/>
    <w:rsid w:val="00F24A57"/>
    <w:rPr>
      <w:i/>
      <w:iCs/>
      <w:color w:val="2F5496" w:themeColor="accent1" w:themeShade="BF"/>
    </w:rPr>
  </w:style>
  <w:style w:type="paragraph" w:styleId="IntenseQuote">
    <w:name w:val="Intense Quote"/>
    <w:basedOn w:val="Normal"/>
    <w:next w:val="Normal"/>
    <w:link w:val="IntenseQuoteChar"/>
    <w:uiPriority w:val="30"/>
    <w:qFormat/>
    <w:rsid w:val="00F2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A57"/>
    <w:rPr>
      <w:i/>
      <w:iCs/>
      <w:color w:val="2F5496" w:themeColor="accent1" w:themeShade="BF"/>
    </w:rPr>
  </w:style>
  <w:style w:type="character" w:styleId="IntenseReference">
    <w:name w:val="Intense Reference"/>
    <w:basedOn w:val="DefaultParagraphFont"/>
    <w:uiPriority w:val="32"/>
    <w:qFormat/>
    <w:rsid w:val="00F24A57"/>
    <w:rPr>
      <w:b/>
      <w:bCs/>
      <w:smallCaps/>
      <w:color w:val="2F5496" w:themeColor="accent1" w:themeShade="BF"/>
      <w:spacing w:val="5"/>
    </w:rPr>
  </w:style>
  <w:style w:type="character" w:styleId="Strong">
    <w:name w:val="Strong"/>
    <w:uiPriority w:val="22"/>
    <w:qFormat/>
    <w:rsid w:val="00F24A57"/>
    <w:rPr>
      <w:b/>
      <w:bCs/>
    </w:rPr>
  </w:style>
  <w:style w:type="paragraph" w:styleId="Header">
    <w:name w:val="header"/>
    <w:basedOn w:val="Normal"/>
    <w:link w:val="HeaderChar"/>
    <w:uiPriority w:val="99"/>
    <w:rsid w:val="00F24A57"/>
    <w:pPr>
      <w:tabs>
        <w:tab w:val="center" w:pos="4680"/>
        <w:tab w:val="right" w:pos="9360"/>
      </w:tabs>
    </w:pPr>
  </w:style>
  <w:style w:type="character" w:customStyle="1" w:styleId="HeaderChar">
    <w:name w:val="Header Char"/>
    <w:basedOn w:val="DefaultParagraphFont"/>
    <w:link w:val="Header"/>
    <w:uiPriority w:val="99"/>
    <w:rsid w:val="00F24A57"/>
    <w:rPr>
      <w:rFonts w:ascii="Cambria Math" w:eastAsia="Cambria Math" w:hAnsi="Cambria Math" w:cs="Cambria Math"/>
      <w:kern w:val="0"/>
      <w:sz w:val="28"/>
    </w:rPr>
  </w:style>
  <w:style w:type="paragraph" w:styleId="Footer">
    <w:name w:val="footer"/>
    <w:basedOn w:val="Normal"/>
    <w:link w:val="FooterChar"/>
    <w:uiPriority w:val="99"/>
    <w:unhideWhenUsed/>
    <w:rsid w:val="00EC5019"/>
    <w:pPr>
      <w:tabs>
        <w:tab w:val="center" w:pos="4680"/>
        <w:tab w:val="right" w:pos="9360"/>
      </w:tabs>
    </w:pPr>
  </w:style>
  <w:style w:type="character" w:customStyle="1" w:styleId="FooterChar">
    <w:name w:val="Footer Char"/>
    <w:basedOn w:val="DefaultParagraphFont"/>
    <w:link w:val="Footer"/>
    <w:uiPriority w:val="99"/>
    <w:rsid w:val="00EC5019"/>
    <w:rPr>
      <w:rFonts w:ascii="Cambria Math" w:eastAsia="Cambria Math" w:hAnsi="Cambria Math" w:cs="Cambria Math"/>
      <w:kern w:val="0"/>
      <w:sz w:val="28"/>
    </w:rPr>
  </w:style>
</w:styles>
</file>

<file path=word/webSettings.xml><?xml version="1.0" encoding="utf-8"?>
<w:webSettings xmlns:r="http://schemas.openxmlformats.org/officeDocument/2006/relationships" xmlns:w="http://schemas.openxmlformats.org/wordprocessingml/2006/main">
  <w:divs>
    <w:div w:id="145317944">
      <w:bodyDiv w:val="1"/>
      <w:marLeft w:val="0"/>
      <w:marRight w:val="0"/>
      <w:marTop w:val="0"/>
      <w:marBottom w:val="0"/>
      <w:divBdr>
        <w:top w:val="none" w:sz="0" w:space="0" w:color="auto"/>
        <w:left w:val="none" w:sz="0" w:space="0" w:color="auto"/>
        <w:bottom w:val="none" w:sz="0" w:space="0" w:color="auto"/>
        <w:right w:val="none" w:sz="0" w:space="0" w:color="auto"/>
      </w:divBdr>
    </w:div>
    <w:div w:id="332882632">
      <w:bodyDiv w:val="1"/>
      <w:marLeft w:val="0"/>
      <w:marRight w:val="0"/>
      <w:marTop w:val="0"/>
      <w:marBottom w:val="0"/>
      <w:divBdr>
        <w:top w:val="none" w:sz="0" w:space="0" w:color="auto"/>
        <w:left w:val="none" w:sz="0" w:space="0" w:color="auto"/>
        <w:bottom w:val="none" w:sz="0" w:space="0" w:color="auto"/>
        <w:right w:val="none" w:sz="0" w:space="0" w:color="auto"/>
      </w:divBdr>
    </w:div>
    <w:div w:id="344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giacdchan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D5C7-5D4C-4FFE-A79D-DC8B9B0E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2025-02-25T02:32:00Z</cp:lastPrinted>
  <dcterms:created xsi:type="dcterms:W3CDTF">2025-02-12T04:18:00Z</dcterms:created>
  <dcterms:modified xsi:type="dcterms:W3CDTF">2025-02-25T03:44:00Z</dcterms:modified>
</cp:coreProperties>
</file>